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8E" w:rsidRPr="008B47D0" w:rsidRDefault="00151E8E" w:rsidP="00151E8E">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6233F2">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6233F2">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D12A64" w:rsidRPr="006233F2" w:rsidRDefault="006233F2" w:rsidP="006233F2">
      <w:pPr>
        <w:pStyle w:val="Heading2"/>
        <w:spacing w:before="150" w:beforeAutospacing="0" w:after="150" w:afterAutospacing="0" w:line="18" w:lineRule="atLeast"/>
        <w:ind w:firstLineChars="550" w:firstLine="1546"/>
        <w:textAlignment w:val="baseline"/>
        <w:rPr>
          <w:rFonts w:ascii="Times New Roman" w:hAnsi="Times New Roman" w:hint="default"/>
          <w:bCs w:val="0"/>
          <w:color w:val="00338D"/>
          <w:sz w:val="28"/>
          <w:szCs w:val="28"/>
        </w:rPr>
      </w:pPr>
      <w:r>
        <w:rPr>
          <w:rFonts w:ascii="Times New Roman" w:hAnsi="Times New Roman" w:hint="default"/>
          <w:bCs w:val="0"/>
          <w:color w:val="00338D"/>
          <w:sz w:val="28"/>
          <w:szCs w:val="28"/>
        </w:rPr>
        <w:t xml:space="preserve">                 </w:t>
      </w:r>
      <w:r w:rsidR="000547A5" w:rsidRPr="006233F2">
        <w:rPr>
          <w:rFonts w:ascii="Times New Roman" w:hAnsi="Times New Roman" w:hint="default"/>
          <w:bCs w:val="0"/>
          <w:color w:val="00338D"/>
          <w:sz w:val="28"/>
          <w:szCs w:val="28"/>
        </w:rPr>
        <w:t>Two Days Soft Skill workshop</w:t>
      </w:r>
    </w:p>
    <w:p w:rsidR="00D12A64" w:rsidRPr="006233F2" w:rsidRDefault="000547A5" w:rsidP="006233F2">
      <w:pPr>
        <w:pStyle w:val="ListParagraph"/>
        <w:ind w:left="0"/>
        <w:jc w:val="center"/>
        <w:rPr>
          <w:rFonts w:ascii="Times New Roman" w:hAnsi="Times New Roman" w:cs="Times New Roman"/>
          <w:b/>
          <w:color w:val="1F497D" w:themeColor="text2"/>
          <w:sz w:val="28"/>
          <w:szCs w:val="28"/>
        </w:rPr>
      </w:pPr>
      <w:r w:rsidRPr="006233F2">
        <w:rPr>
          <w:rFonts w:ascii="Times New Roman" w:hAnsi="Times New Roman" w:cs="Times New Roman"/>
          <w:b/>
          <w:color w:val="1F497D" w:themeColor="text2"/>
          <w:sz w:val="28"/>
          <w:szCs w:val="28"/>
        </w:rPr>
        <w:t>Topic</w:t>
      </w:r>
      <w:r w:rsidR="00151E8E" w:rsidRPr="006233F2">
        <w:rPr>
          <w:rFonts w:ascii="Times New Roman" w:hAnsi="Times New Roman" w:cs="Times New Roman"/>
          <w:b/>
          <w:color w:val="1F497D" w:themeColor="text2"/>
          <w:sz w:val="28"/>
          <w:szCs w:val="28"/>
        </w:rPr>
        <w:t>:</w:t>
      </w:r>
      <w:r w:rsidR="006233F2">
        <w:rPr>
          <w:rFonts w:ascii="Times New Roman" w:hAnsi="Times New Roman" w:cs="Times New Roman"/>
          <w:b/>
          <w:color w:val="1F497D" w:themeColor="text2"/>
          <w:sz w:val="28"/>
          <w:szCs w:val="28"/>
        </w:rPr>
        <w:t xml:space="preserve"> </w:t>
      </w:r>
      <w:r w:rsidRPr="006233F2">
        <w:rPr>
          <w:rFonts w:ascii="Times New Roman" w:hAnsi="Times New Roman" w:cs="Times New Roman"/>
          <w:b/>
          <w:color w:val="1F497D" w:themeColor="text2"/>
          <w:sz w:val="28"/>
          <w:szCs w:val="28"/>
        </w:rPr>
        <w:t>Communication, Team Building, Team Leading and Team Work Skills with Gender Equity</w:t>
      </w:r>
    </w:p>
    <w:p w:rsidR="00D12A64" w:rsidRPr="006233F2" w:rsidRDefault="006233F2" w:rsidP="006233F2">
      <w:pPr>
        <w:pStyle w:val="ListParagraph"/>
        <w:ind w:left="0" w:firstLineChars="1300" w:firstLine="3654"/>
        <w:rPr>
          <w:rFonts w:ascii="Times New Roman" w:hAnsi="Times New Roman" w:cs="Times New Roman"/>
          <w:b/>
          <w:color w:val="0000FF"/>
          <w:sz w:val="28"/>
          <w:szCs w:val="28"/>
        </w:rPr>
      </w:pPr>
      <w:r>
        <w:rPr>
          <w:rFonts w:ascii="Times New Roman" w:hAnsi="Times New Roman" w:cs="Times New Roman"/>
          <w:b/>
          <w:color w:val="1F497D" w:themeColor="text2"/>
          <w:sz w:val="28"/>
          <w:szCs w:val="28"/>
        </w:rPr>
        <w:t xml:space="preserve">        </w:t>
      </w:r>
      <w:r w:rsidR="000547A5" w:rsidRPr="006233F2">
        <w:rPr>
          <w:rFonts w:ascii="Times New Roman" w:hAnsi="Times New Roman" w:cs="Times New Roman"/>
          <w:b/>
          <w:color w:val="1F497D" w:themeColor="text2"/>
          <w:sz w:val="28"/>
          <w:szCs w:val="28"/>
        </w:rPr>
        <w:t>ON</w:t>
      </w:r>
    </w:p>
    <w:p w:rsidR="00D12A64" w:rsidRPr="006233F2" w:rsidRDefault="000547A5" w:rsidP="006233F2">
      <w:pPr>
        <w:pStyle w:val="ListParagraph"/>
        <w:ind w:left="0"/>
        <w:jc w:val="center"/>
        <w:rPr>
          <w:rFonts w:ascii="Times New Roman" w:hAnsi="Times New Roman" w:cs="Times New Roman"/>
          <w:b/>
          <w:color w:val="548DD4" w:themeColor="text2" w:themeTint="99"/>
          <w:sz w:val="28"/>
          <w:szCs w:val="28"/>
        </w:rPr>
      </w:pPr>
      <w:r w:rsidRPr="006233F2">
        <w:rPr>
          <w:rFonts w:ascii="Times New Roman" w:hAnsi="Times New Roman" w:cs="Times New Roman"/>
          <w:b/>
          <w:color w:val="1F497D" w:themeColor="text2"/>
          <w:sz w:val="28"/>
          <w:szCs w:val="28"/>
        </w:rPr>
        <w:t xml:space="preserve">18-19 October, </w:t>
      </w:r>
      <w:bookmarkStart w:id="0" w:name="_GoBack"/>
      <w:bookmarkEnd w:id="0"/>
      <w:r w:rsidRPr="006233F2">
        <w:rPr>
          <w:rFonts w:ascii="Times New Roman" w:hAnsi="Times New Roman" w:cs="Times New Roman"/>
          <w:b/>
          <w:color w:val="1F497D" w:themeColor="text2"/>
          <w:sz w:val="28"/>
          <w:szCs w:val="28"/>
        </w:rPr>
        <w:t>201</w:t>
      </w:r>
      <w:r w:rsidR="006233F2" w:rsidRPr="006233F2">
        <w:rPr>
          <w:rFonts w:ascii="Times New Roman" w:hAnsi="Times New Roman" w:cs="Times New Roman"/>
          <w:b/>
          <w:color w:val="1F497D" w:themeColor="text2"/>
          <w:sz w:val="28"/>
          <w:szCs w:val="28"/>
        </w:rPr>
        <w:t>5</w:t>
      </w:r>
    </w:p>
    <w:p w:rsidR="00D12A64" w:rsidRDefault="00D12A64">
      <w:pPr>
        <w:pStyle w:val="ListParagraph"/>
        <w:ind w:left="0"/>
        <w:rPr>
          <w:rFonts w:ascii="Times New Roman" w:hAnsi="Times New Roman" w:cs="Times New Roman"/>
          <w:b/>
          <w:color w:val="548DD4" w:themeColor="text2" w:themeTint="99"/>
          <w:sz w:val="36"/>
          <w:szCs w:val="36"/>
        </w:rPr>
      </w:pPr>
    </w:p>
    <w:p w:rsidR="00D12A64" w:rsidRPr="005E1773" w:rsidRDefault="000547A5">
      <w:pPr>
        <w:pStyle w:val="ListParagraph"/>
        <w:ind w:left="0"/>
        <w:jc w:val="both"/>
        <w:rPr>
          <w:rFonts w:ascii="Times New Roman" w:eastAsia="SimSun" w:hAnsi="Times New Roman" w:cs="Times New Roman"/>
          <w:sz w:val="24"/>
          <w:szCs w:val="24"/>
          <w:shd w:val="clear" w:color="auto" w:fill="FFFFFF"/>
        </w:rPr>
      </w:pPr>
      <w:r w:rsidRPr="005E1773">
        <w:rPr>
          <w:rFonts w:ascii="Times New Roman" w:eastAsia="SimSun" w:hAnsi="Times New Roman" w:cs="Times New Roman"/>
          <w:b/>
          <w:sz w:val="24"/>
          <w:szCs w:val="24"/>
          <w:shd w:val="clear" w:color="auto" w:fill="FFFFFF"/>
        </w:rPr>
        <w:t xml:space="preserve">About the </w:t>
      </w:r>
      <w:r w:rsidRPr="005E1773">
        <w:rPr>
          <w:rFonts w:ascii="Times New Roman" w:hAnsi="Times New Roman" w:cs="Times New Roman"/>
          <w:b/>
          <w:sz w:val="24"/>
          <w:szCs w:val="24"/>
        </w:rPr>
        <w:t>workshop:-</w:t>
      </w:r>
      <w:r w:rsidRPr="005E1773">
        <w:rPr>
          <w:rFonts w:ascii="Times New Roman" w:eastAsia="SimSun" w:hAnsi="Times New Roman" w:cs="Times New Roman"/>
          <w:sz w:val="24"/>
          <w:szCs w:val="24"/>
          <w:shd w:val="clear" w:color="auto" w:fill="FFFFFF"/>
        </w:rPr>
        <w:t xml:space="preserve">The meaning of Soft Skills can sometimes be difficult to describe. It can be </w:t>
      </w:r>
      <w:r w:rsidR="00AF0BE2" w:rsidRPr="005E1773">
        <w:rPr>
          <w:rFonts w:ascii="Times New Roman" w:eastAsia="SimSun" w:hAnsi="Times New Roman" w:cs="Times New Roman"/>
          <w:sz w:val="24"/>
          <w:szCs w:val="24"/>
          <w:shd w:val="clear" w:color="auto" w:fill="FFFFFF"/>
        </w:rPr>
        <w:t xml:space="preserve">a </w:t>
      </w:r>
      <w:r w:rsidRPr="005E1773">
        <w:rPr>
          <w:rFonts w:ascii="Times New Roman" w:eastAsia="SimSun" w:hAnsi="Times New Roman" w:cs="Times New Roman"/>
          <w:sz w:val="24"/>
          <w:szCs w:val="24"/>
          <w:shd w:val="clear" w:color="auto" w:fill="FFFFFF"/>
        </w:rPr>
        <w:t xml:space="preserve">unique attribute or characteristic that facilitates great communication. It can be the special way that you show confidence in a challenging situation. </w:t>
      </w:r>
      <w:r w:rsidRPr="005E1773">
        <w:rPr>
          <w:rFonts w:ascii="Times New Roman" w:eastAsia="serif" w:hAnsi="Times New Roman" w:cs="Times New Roman"/>
          <w:spacing w:val="-4"/>
          <w:sz w:val="24"/>
          <w:szCs w:val="24"/>
          <w:shd w:val="clear" w:color="auto" w:fill="FFFFFF"/>
        </w:rPr>
        <w:t>A nation can progress and attain higher development growth only when both men and women are entitled to equal opportunities. Women in the society are often cornered and are refrained from getting equal rights as men to health, education, decision-making and </w:t>
      </w:r>
      <w:hyperlink r:id="rId6" w:history="1">
        <w:r w:rsidRPr="005E1773">
          <w:rPr>
            <w:rStyle w:val="Hyperlink"/>
            <w:rFonts w:ascii="Times New Roman" w:eastAsia="serif" w:hAnsi="Times New Roman" w:cs="Times New Roman"/>
            <w:color w:val="auto"/>
            <w:spacing w:val="-4"/>
            <w:sz w:val="24"/>
            <w:szCs w:val="24"/>
            <w:u w:val="none"/>
            <w:shd w:val="clear" w:color="auto" w:fill="FFFFFF"/>
          </w:rPr>
          <w:t>economic independence</w:t>
        </w:r>
      </w:hyperlink>
      <w:r w:rsidRPr="005E1773">
        <w:rPr>
          <w:rFonts w:ascii="Times New Roman" w:eastAsia="serif" w:hAnsi="Times New Roman" w:cs="Times New Roman"/>
          <w:spacing w:val="-4"/>
          <w:sz w:val="24"/>
          <w:szCs w:val="24"/>
          <w:shd w:val="clear" w:color="auto" w:fill="FFFFFF"/>
        </w:rPr>
        <w:t> in terms of wages only when both men and women are entitled to equal opportunities. Women in the society are often cornered and are refrained from getting equal rights as men to health, education, decision-making and </w:t>
      </w:r>
      <w:hyperlink r:id="rId7" w:history="1">
        <w:r w:rsidRPr="005E1773">
          <w:rPr>
            <w:rStyle w:val="Hyperlink"/>
            <w:rFonts w:ascii="Times New Roman" w:eastAsia="serif" w:hAnsi="Times New Roman" w:cs="Times New Roman"/>
            <w:color w:val="auto"/>
            <w:spacing w:val="-4"/>
            <w:sz w:val="24"/>
            <w:szCs w:val="24"/>
            <w:u w:val="none"/>
            <w:shd w:val="clear" w:color="auto" w:fill="FFFFFF"/>
          </w:rPr>
          <w:t>economic independence</w:t>
        </w:r>
      </w:hyperlink>
      <w:r w:rsidRPr="005E1773">
        <w:rPr>
          <w:rFonts w:ascii="Times New Roman" w:eastAsia="serif" w:hAnsi="Times New Roman" w:cs="Times New Roman"/>
          <w:spacing w:val="-4"/>
          <w:sz w:val="24"/>
          <w:szCs w:val="24"/>
          <w:shd w:val="clear" w:color="auto" w:fill="FFFFFF"/>
        </w:rPr>
        <w:t xml:space="preserve"> in terms of wages. </w:t>
      </w:r>
      <w:r w:rsidRPr="005E1773">
        <w:rPr>
          <w:rFonts w:ascii="Times New Roman" w:eastAsia="SimSun" w:hAnsi="Times New Roman" w:cs="Times New Roman"/>
          <w:sz w:val="24"/>
          <w:szCs w:val="24"/>
          <w:shd w:val="clear" w:color="auto" w:fill="FFFFFF"/>
        </w:rPr>
        <w:t>These and other events can become more easily managed with this great workshop.</w:t>
      </w:r>
    </w:p>
    <w:p w:rsidR="00D12A64" w:rsidRPr="005E1773" w:rsidRDefault="00D12A64">
      <w:pPr>
        <w:pStyle w:val="ListParagraph"/>
        <w:ind w:left="0"/>
        <w:rPr>
          <w:rFonts w:ascii="Times New Roman" w:eastAsia="SimSun" w:hAnsi="Times New Roman" w:cs="Times New Roman"/>
          <w:color w:val="333333"/>
          <w:sz w:val="24"/>
          <w:szCs w:val="24"/>
          <w:shd w:val="clear" w:color="auto" w:fill="FFFFFF"/>
        </w:rPr>
      </w:pPr>
    </w:p>
    <w:p w:rsidR="00D12A64" w:rsidRPr="005E1773" w:rsidRDefault="000547A5">
      <w:pPr>
        <w:pStyle w:val="NormalWeb"/>
        <w:shd w:val="clear" w:color="auto" w:fill="FFFFFF"/>
        <w:spacing w:before="105" w:beforeAutospacing="0" w:after="105" w:afterAutospacing="0" w:line="20" w:lineRule="atLeast"/>
        <w:textAlignment w:val="baseline"/>
        <w:rPr>
          <w:color w:val="333333"/>
        </w:rPr>
      </w:pPr>
      <w:r w:rsidRPr="005E1773">
        <w:rPr>
          <w:rStyle w:val="Strong"/>
          <w:color w:val="333333"/>
          <w:shd w:val="clear" w:color="auto" w:fill="FFFFFF"/>
        </w:rPr>
        <w:t>Workshop Objectives</w:t>
      </w:r>
    </w:p>
    <w:p w:rsidR="00D12A64" w:rsidRPr="005E1773" w:rsidRDefault="000547A5">
      <w:pPr>
        <w:pStyle w:val="NormalWeb"/>
        <w:numPr>
          <w:ilvl w:val="0"/>
          <w:numId w:val="1"/>
        </w:numPr>
        <w:shd w:val="clear" w:color="auto" w:fill="FFFFFF"/>
        <w:spacing w:before="105" w:beforeAutospacing="0" w:after="105" w:afterAutospacing="0" w:line="20" w:lineRule="atLeast"/>
        <w:textAlignment w:val="baseline"/>
      </w:pPr>
      <w:r w:rsidRPr="005E1773">
        <w:rPr>
          <w:shd w:val="clear" w:color="auto" w:fill="FFFFFF"/>
        </w:rPr>
        <w:t>Discuss soft skills importance to success at the workplace </w:t>
      </w:r>
    </w:p>
    <w:p w:rsidR="00D12A64" w:rsidRPr="005E1773" w:rsidRDefault="000547A5">
      <w:pPr>
        <w:pStyle w:val="NormalWeb"/>
        <w:numPr>
          <w:ilvl w:val="0"/>
          <w:numId w:val="1"/>
        </w:numPr>
        <w:shd w:val="clear" w:color="auto" w:fill="FFFFFF"/>
        <w:spacing w:before="105" w:beforeAutospacing="0" w:after="105" w:afterAutospacing="0" w:line="20" w:lineRule="atLeast"/>
        <w:textAlignment w:val="baseline"/>
      </w:pPr>
      <w:r w:rsidRPr="005E1773">
        <w:rPr>
          <w:shd w:val="clear" w:color="auto" w:fill="FFFFFF"/>
        </w:rPr>
        <w:t>Understand the 10 key soft skills  </w:t>
      </w:r>
    </w:p>
    <w:p w:rsidR="00D12A64" w:rsidRPr="005E1773" w:rsidRDefault="000547A5">
      <w:pPr>
        <w:pStyle w:val="NormalWeb"/>
        <w:numPr>
          <w:ilvl w:val="0"/>
          <w:numId w:val="1"/>
        </w:numPr>
        <w:shd w:val="clear" w:color="auto" w:fill="FFFFFF"/>
        <w:spacing w:before="105" w:beforeAutospacing="0" w:after="105" w:afterAutospacing="0" w:line="20" w:lineRule="atLeast"/>
        <w:textAlignment w:val="baseline"/>
      </w:pPr>
      <w:r w:rsidRPr="005E1773">
        <w:rPr>
          <w:shd w:val="clear" w:color="auto" w:fill="FFFFFF"/>
        </w:rPr>
        <w:t>How to use soft skills to relate more effectively to others at the workplace </w:t>
      </w:r>
    </w:p>
    <w:p w:rsidR="00D12A64" w:rsidRPr="005E1773" w:rsidRDefault="000547A5">
      <w:pPr>
        <w:pStyle w:val="NormalWeb"/>
        <w:numPr>
          <w:ilvl w:val="0"/>
          <w:numId w:val="1"/>
        </w:numPr>
        <w:shd w:val="clear" w:color="auto" w:fill="FFFFFF"/>
        <w:spacing w:before="105" w:beforeAutospacing="0" w:after="105" w:afterAutospacing="0" w:line="20" w:lineRule="atLeast"/>
        <w:textAlignment w:val="baseline"/>
      </w:pPr>
      <w:r w:rsidRPr="005E1773">
        <w:rPr>
          <w:shd w:val="clear" w:color="auto" w:fill="FFFFFF"/>
        </w:rPr>
        <w:t>Understand how to use soft skills to communicate, problem-solve, and resolve conflict</w:t>
      </w:r>
    </w:p>
    <w:p w:rsidR="00D12A64" w:rsidRPr="005E1773" w:rsidRDefault="000547A5">
      <w:pPr>
        <w:pStyle w:val="NormalWeb"/>
        <w:numPr>
          <w:ilvl w:val="0"/>
          <w:numId w:val="1"/>
        </w:numPr>
        <w:shd w:val="clear" w:color="auto" w:fill="FFFFFF"/>
        <w:spacing w:before="105" w:beforeAutospacing="0" w:after="105" w:afterAutospacing="0" w:line="20" w:lineRule="atLeast"/>
        <w:textAlignment w:val="baseline"/>
        <w:rPr>
          <w:shd w:val="clear" w:color="auto" w:fill="FFFFFF"/>
        </w:rPr>
      </w:pPr>
      <w:r w:rsidRPr="005E1773">
        <w:rPr>
          <w:shd w:val="clear" w:color="auto" w:fill="FFFFFF"/>
        </w:rPr>
        <w:t>Apply soft skills to specific situations</w:t>
      </w:r>
    </w:p>
    <w:p w:rsidR="00D12A64" w:rsidRPr="005E1773" w:rsidRDefault="000547A5">
      <w:pPr>
        <w:pStyle w:val="NormalWeb"/>
        <w:numPr>
          <w:ilvl w:val="0"/>
          <w:numId w:val="1"/>
        </w:numPr>
        <w:shd w:val="clear" w:color="auto" w:fill="FFFFFF"/>
        <w:spacing w:before="105" w:beforeAutospacing="0" w:after="105" w:afterAutospacing="0" w:line="20" w:lineRule="atLeast"/>
        <w:textAlignment w:val="baseline"/>
        <w:rPr>
          <w:shd w:val="clear" w:color="auto" w:fill="FFFFFF"/>
        </w:rPr>
      </w:pPr>
      <w:r w:rsidRPr="005E1773">
        <w:rPr>
          <w:shd w:val="clear" w:color="auto" w:fill="FFFFFF"/>
        </w:rPr>
        <w:t>Focus on LSRW  </w:t>
      </w:r>
    </w:p>
    <w:p w:rsidR="00D12A64" w:rsidRPr="005E1773" w:rsidRDefault="000547A5">
      <w:pPr>
        <w:numPr>
          <w:ilvl w:val="0"/>
          <w:numId w:val="1"/>
        </w:numPr>
        <w:rPr>
          <w:rFonts w:ascii="Times New Roman" w:eastAsia="proxima-nova" w:hAnsi="Times New Roman" w:cs="Times New Roman"/>
          <w:sz w:val="24"/>
          <w:szCs w:val="24"/>
          <w:shd w:val="clear" w:color="auto" w:fill="FFFFFF"/>
          <w:lang w:eastAsia="zh-CN"/>
        </w:rPr>
      </w:pPr>
      <w:r w:rsidRPr="005E1773">
        <w:rPr>
          <w:rFonts w:ascii="Times New Roman" w:eastAsia="proxima-nova" w:hAnsi="Times New Roman" w:cs="Times New Roman"/>
          <w:sz w:val="24"/>
          <w:szCs w:val="24"/>
          <w:shd w:val="clear" w:color="auto" w:fill="FFFFFF"/>
          <w:lang w:eastAsia="zh-CN"/>
        </w:rPr>
        <w:t>How to face interviews for jobs</w:t>
      </w:r>
    </w:p>
    <w:p w:rsidR="00D12A64" w:rsidRPr="005E1773" w:rsidRDefault="000547A5">
      <w:pPr>
        <w:numPr>
          <w:ilvl w:val="0"/>
          <w:numId w:val="1"/>
        </w:numPr>
        <w:rPr>
          <w:rStyle w:val="Strong"/>
          <w:rFonts w:ascii="Times New Roman" w:eastAsia="Helvetica" w:hAnsi="Times New Roman" w:cs="Times New Roman"/>
          <w:b w:val="0"/>
          <w:bCs w:val="0"/>
          <w:iCs/>
          <w:color w:val="000000" w:themeColor="text1"/>
          <w:sz w:val="24"/>
          <w:szCs w:val="24"/>
          <w:shd w:val="clear" w:color="auto" w:fill="FFFFFF"/>
        </w:rPr>
      </w:pPr>
      <w:r w:rsidRPr="005E1773">
        <w:rPr>
          <w:rStyle w:val="Strong"/>
          <w:rFonts w:ascii="Times New Roman" w:eastAsia="Helvetica" w:hAnsi="Times New Roman" w:cs="Times New Roman"/>
          <w:b w:val="0"/>
          <w:bCs w:val="0"/>
          <w:iCs/>
          <w:color w:val="000000" w:themeColor="text1"/>
          <w:sz w:val="24"/>
          <w:szCs w:val="24"/>
          <w:shd w:val="clear" w:color="auto" w:fill="FFFFFF"/>
        </w:rPr>
        <w:t>Fostering equality in scientific careers</w:t>
      </w:r>
    </w:p>
    <w:p w:rsidR="00D12A64" w:rsidRPr="005E1773" w:rsidRDefault="000547A5">
      <w:pPr>
        <w:numPr>
          <w:ilvl w:val="0"/>
          <w:numId w:val="1"/>
        </w:numPr>
        <w:rPr>
          <w:rStyle w:val="Strong"/>
          <w:rFonts w:ascii="Times New Roman" w:eastAsia="Helvetica" w:hAnsi="Times New Roman" w:cs="Times New Roman"/>
          <w:b w:val="0"/>
          <w:bCs w:val="0"/>
          <w:iCs/>
          <w:color w:val="000000" w:themeColor="text1"/>
          <w:sz w:val="24"/>
          <w:szCs w:val="24"/>
          <w:shd w:val="clear" w:color="auto" w:fill="FFFFFF"/>
        </w:rPr>
      </w:pPr>
      <w:r w:rsidRPr="005E1773">
        <w:rPr>
          <w:rStyle w:val="Strong"/>
          <w:rFonts w:ascii="Times New Roman" w:eastAsia="Helvetica" w:hAnsi="Times New Roman" w:cs="Times New Roman"/>
          <w:b w:val="0"/>
          <w:bCs w:val="0"/>
          <w:iCs/>
          <w:color w:val="000000" w:themeColor="text1"/>
          <w:sz w:val="24"/>
          <w:szCs w:val="24"/>
          <w:shd w:val="clear" w:color="auto" w:fill="FFFFFF"/>
        </w:rPr>
        <w:t>Ensuring gender balance in decision-making processes and bodies</w:t>
      </w:r>
    </w:p>
    <w:p w:rsidR="00D12A64" w:rsidRPr="005E1773" w:rsidRDefault="000547A5">
      <w:pPr>
        <w:numPr>
          <w:ilvl w:val="0"/>
          <w:numId w:val="1"/>
        </w:numPr>
        <w:rPr>
          <w:rStyle w:val="Strong"/>
          <w:rFonts w:ascii="Times New Roman" w:eastAsia="Helvetica" w:hAnsi="Times New Roman" w:cs="Times New Roman"/>
          <w:b w:val="0"/>
          <w:bCs w:val="0"/>
          <w:iCs/>
          <w:color w:val="000000" w:themeColor="text1"/>
          <w:sz w:val="24"/>
          <w:szCs w:val="24"/>
          <w:shd w:val="clear" w:color="auto" w:fill="FFFFFF"/>
        </w:rPr>
      </w:pPr>
      <w:r w:rsidRPr="005E1773">
        <w:rPr>
          <w:rFonts w:ascii="Times New Roman" w:eastAsia="Helvetica" w:hAnsi="Times New Roman" w:cs="Times New Roman"/>
          <w:iCs/>
          <w:color w:val="000000" w:themeColor="text1"/>
          <w:sz w:val="24"/>
          <w:szCs w:val="24"/>
          <w:shd w:val="clear" w:color="auto" w:fill="FFFFFF"/>
        </w:rPr>
        <w:t xml:space="preserve">strengthen the gender dimension in research </w:t>
      </w:r>
      <w:proofErr w:type="spellStart"/>
      <w:r w:rsidRPr="005E1773">
        <w:rPr>
          <w:rFonts w:ascii="Times New Roman" w:eastAsia="Helvetica" w:hAnsi="Times New Roman" w:cs="Times New Roman"/>
          <w:iCs/>
          <w:color w:val="000000" w:themeColor="text1"/>
          <w:sz w:val="24"/>
          <w:szCs w:val="24"/>
          <w:shd w:val="clear" w:color="auto" w:fill="FFFFFF"/>
        </w:rPr>
        <w:t>programmes</w:t>
      </w:r>
      <w:proofErr w:type="spellEnd"/>
    </w:p>
    <w:p w:rsidR="00D12A64" w:rsidRPr="005E1773" w:rsidRDefault="00D12A64">
      <w:pPr>
        <w:pStyle w:val="NormalWeb"/>
        <w:shd w:val="clear" w:color="auto" w:fill="FFFFFF"/>
        <w:spacing w:before="105" w:beforeAutospacing="0" w:after="105" w:afterAutospacing="0" w:line="20" w:lineRule="atLeast"/>
        <w:textAlignment w:val="baseline"/>
        <w:rPr>
          <w:color w:val="333333"/>
          <w:shd w:val="clear" w:color="auto" w:fill="FFFFFF"/>
        </w:rPr>
      </w:pPr>
    </w:p>
    <w:p w:rsidR="00D12A64" w:rsidRDefault="00D12A64">
      <w:pPr>
        <w:pStyle w:val="ListParagraph"/>
        <w:ind w:left="0"/>
        <w:rPr>
          <w:rFonts w:ascii="Times New Roman" w:eastAsia="SimSun" w:hAnsi="Times New Roman" w:cs="Times New Roman"/>
          <w:color w:val="333333"/>
          <w:sz w:val="24"/>
          <w:szCs w:val="24"/>
          <w:shd w:val="clear" w:color="auto" w:fill="FFFFFF"/>
        </w:rPr>
      </w:pPr>
    </w:p>
    <w:p w:rsidR="00151E8E" w:rsidRPr="008B47D0" w:rsidRDefault="00151E8E" w:rsidP="00151E8E">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lastRenderedPageBreak/>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1B629A">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1B629A">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D12A64" w:rsidRDefault="00D12A64">
      <w:pPr>
        <w:pStyle w:val="ListParagraph"/>
        <w:ind w:left="0"/>
        <w:rPr>
          <w:rFonts w:ascii="Times New Roman" w:eastAsia="SimSun" w:hAnsi="Times New Roman" w:cs="Times New Roman"/>
          <w:color w:val="333333"/>
          <w:sz w:val="24"/>
          <w:szCs w:val="24"/>
          <w:shd w:val="clear" w:color="auto" w:fill="FFFFFF"/>
        </w:rPr>
      </w:pPr>
    </w:p>
    <w:p w:rsidR="00D12A64" w:rsidRPr="005E1773" w:rsidRDefault="000547A5">
      <w:pPr>
        <w:pStyle w:val="ListParagraph"/>
        <w:ind w:left="0"/>
        <w:rPr>
          <w:rFonts w:ascii="Times New Roman" w:eastAsia="SimSun" w:hAnsi="Times New Roman" w:cs="Times New Roman"/>
          <w:b/>
          <w:bCs/>
          <w:color w:val="333333"/>
          <w:sz w:val="28"/>
          <w:szCs w:val="28"/>
          <w:shd w:val="clear" w:color="auto" w:fill="FFFFFF"/>
        </w:rPr>
      </w:pPr>
      <w:r w:rsidRPr="005E1773">
        <w:rPr>
          <w:rFonts w:ascii="Times New Roman" w:eastAsia="SimSun" w:hAnsi="Times New Roman" w:cs="Times New Roman"/>
          <w:b/>
          <w:bCs/>
          <w:color w:val="333333"/>
          <w:sz w:val="28"/>
          <w:szCs w:val="28"/>
          <w:shd w:val="clear" w:color="auto" w:fill="FFFFFF"/>
        </w:rPr>
        <w:t xml:space="preserve">Ref.:                                                                          </w:t>
      </w:r>
      <w:r w:rsidR="005E1773">
        <w:rPr>
          <w:rFonts w:ascii="Times New Roman" w:eastAsia="SimSun" w:hAnsi="Times New Roman" w:cs="Times New Roman"/>
          <w:b/>
          <w:bCs/>
          <w:color w:val="333333"/>
          <w:sz w:val="28"/>
          <w:szCs w:val="28"/>
          <w:shd w:val="clear" w:color="auto" w:fill="FFFFFF"/>
        </w:rPr>
        <w:t xml:space="preserve">   </w:t>
      </w:r>
      <w:r w:rsidR="001B629A" w:rsidRPr="005E1773">
        <w:rPr>
          <w:rFonts w:ascii="Times New Roman" w:eastAsia="SimSun" w:hAnsi="Times New Roman" w:cs="Times New Roman"/>
          <w:b/>
          <w:bCs/>
          <w:color w:val="333333"/>
          <w:sz w:val="28"/>
          <w:szCs w:val="28"/>
          <w:shd w:val="clear" w:color="auto" w:fill="FFFFFF"/>
        </w:rPr>
        <w:t>Date:-15 October, 2015</w:t>
      </w:r>
    </w:p>
    <w:p w:rsidR="00D12A64" w:rsidRPr="005E1773" w:rsidRDefault="00D12A64">
      <w:pPr>
        <w:pStyle w:val="ListParagraph"/>
        <w:ind w:left="0"/>
        <w:rPr>
          <w:rFonts w:ascii="Times New Roman" w:eastAsia="SimSun" w:hAnsi="Times New Roman" w:cs="Times New Roman"/>
          <w:b/>
          <w:bCs/>
          <w:color w:val="333333"/>
          <w:sz w:val="28"/>
          <w:szCs w:val="28"/>
          <w:shd w:val="clear" w:color="auto" w:fill="FFFFFF"/>
        </w:rPr>
      </w:pPr>
    </w:p>
    <w:p w:rsidR="00D12A64" w:rsidRPr="005E1773" w:rsidRDefault="000547A5" w:rsidP="00151E8E">
      <w:pPr>
        <w:pStyle w:val="ListParagraph"/>
        <w:ind w:left="0"/>
        <w:jc w:val="center"/>
        <w:rPr>
          <w:rFonts w:ascii="Times New Roman" w:eastAsia="SimSun" w:hAnsi="Times New Roman" w:cs="Times New Roman"/>
          <w:b/>
          <w:bCs/>
          <w:color w:val="333333"/>
          <w:sz w:val="28"/>
          <w:szCs w:val="28"/>
          <w:u w:val="single"/>
          <w:shd w:val="clear" w:color="auto" w:fill="FFFFFF"/>
        </w:rPr>
      </w:pPr>
      <w:r w:rsidRPr="005E1773">
        <w:rPr>
          <w:rFonts w:ascii="Times New Roman" w:eastAsia="SimSun" w:hAnsi="Times New Roman" w:cs="Times New Roman"/>
          <w:b/>
          <w:bCs/>
          <w:color w:val="333333"/>
          <w:sz w:val="28"/>
          <w:szCs w:val="28"/>
          <w:u w:val="single"/>
          <w:shd w:val="clear" w:color="auto" w:fill="FFFFFF"/>
        </w:rPr>
        <w:t>Notice</w:t>
      </w:r>
    </w:p>
    <w:p w:rsidR="00D12A64" w:rsidRPr="005E1773" w:rsidRDefault="00D12A64">
      <w:pPr>
        <w:pStyle w:val="ListParagraph"/>
        <w:ind w:left="0"/>
        <w:rPr>
          <w:rFonts w:ascii="Times New Roman" w:eastAsia="SimSun" w:hAnsi="Times New Roman" w:cs="Times New Roman"/>
          <w:b/>
          <w:bCs/>
          <w:color w:val="333333"/>
          <w:sz w:val="28"/>
          <w:szCs w:val="28"/>
          <w:u w:val="single"/>
          <w:shd w:val="clear" w:color="auto" w:fill="FFFFFF"/>
        </w:rPr>
      </w:pPr>
    </w:p>
    <w:p w:rsidR="00D12A64" w:rsidRPr="005E1773" w:rsidRDefault="000547A5" w:rsidP="00151E8E">
      <w:pPr>
        <w:pStyle w:val="ListParagraph"/>
        <w:ind w:left="0"/>
        <w:jc w:val="center"/>
        <w:rPr>
          <w:rFonts w:ascii="Times New Roman" w:hAnsi="Times New Roman" w:cs="Times New Roman"/>
          <w:b/>
          <w:color w:val="000000" w:themeColor="text1"/>
          <w:sz w:val="28"/>
          <w:szCs w:val="28"/>
        </w:rPr>
      </w:pPr>
      <w:r w:rsidRPr="005E1773">
        <w:rPr>
          <w:rFonts w:ascii="Times New Roman" w:hAnsi="Times New Roman" w:cs="Times New Roman"/>
          <w:b/>
          <w:color w:val="000000" w:themeColor="text1"/>
          <w:sz w:val="28"/>
          <w:szCs w:val="28"/>
        </w:rPr>
        <w:t>Communication, Team Building, Team Leading and Team Work Skills with Gender Equity</w:t>
      </w:r>
    </w:p>
    <w:p w:rsidR="00D12A64" w:rsidRDefault="00D12A64">
      <w:pPr>
        <w:pStyle w:val="ListParagraph"/>
        <w:ind w:left="0"/>
        <w:rPr>
          <w:rFonts w:ascii="Times New Roman" w:eastAsia="SimSun" w:hAnsi="Times New Roman" w:cs="Times New Roman"/>
          <w:color w:val="333333"/>
          <w:sz w:val="28"/>
          <w:szCs w:val="28"/>
          <w:shd w:val="clear" w:color="auto" w:fill="FFFFFF"/>
        </w:rPr>
      </w:pPr>
    </w:p>
    <w:p w:rsidR="00D12A64" w:rsidRPr="00064850" w:rsidRDefault="000547A5">
      <w:pPr>
        <w:pStyle w:val="ListParagraph"/>
        <w:ind w:left="0"/>
        <w:jc w:val="both"/>
        <w:rPr>
          <w:rFonts w:ascii="Times New Roman" w:eastAsia="SimSun" w:hAnsi="Times New Roman" w:cs="Times New Roman"/>
          <w:sz w:val="24"/>
          <w:szCs w:val="24"/>
          <w:shd w:val="clear" w:color="auto" w:fill="FFFFFF"/>
        </w:rPr>
      </w:pPr>
      <w:r w:rsidRPr="00064850">
        <w:rPr>
          <w:rFonts w:ascii="Times New Roman" w:eastAsia="SimSun" w:hAnsi="Times New Roman" w:cs="Times New Roman"/>
          <w:sz w:val="24"/>
          <w:szCs w:val="24"/>
          <w:shd w:val="clear" w:color="auto" w:fill="FFFFFF"/>
        </w:rPr>
        <w:t>Dear All</w:t>
      </w:r>
    </w:p>
    <w:p w:rsidR="00D12A64" w:rsidRPr="00064850" w:rsidRDefault="000547A5">
      <w:pPr>
        <w:pStyle w:val="Heading1"/>
        <w:shd w:val="clear" w:color="auto" w:fill="FFFFFF"/>
        <w:spacing w:before="0" w:beforeAutospacing="0" w:after="0" w:afterAutospacing="0"/>
        <w:jc w:val="both"/>
        <w:rPr>
          <w:b w:val="0"/>
          <w:sz w:val="24"/>
          <w:szCs w:val="24"/>
        </w:rPr>
      </w:pPr>
      <w:r w:rsidRPr="00064850">
        <w:rPr>
          <w:rFonts w:eastAsia="SimSun"/>
          <w:b w:val="0"/>
          <w:bCs w:val="0"/>
          <w:sz w:val="24"/>
          <w:szCs w:val="24"/>
          <w:shd w:val="clear" w:color="auto" w:fill="FFFFFF"/>
        </w:rPr>
        <w:t xml:space="preserve">This is to inform you </w:t>
      </w:r>
      <w:r w:rsidR="001B629A" w:rsidRPr="00064850">
        <w:rPr>
          <w:rFonts w:eastAsia="SimSun"/>
          <w:b w:val="0"/>
          <w:bCs w:val="0"/>
          <w:sz w:val="24"/>
          <w:szCs w:val="24"/>
          <w:shd w:val="clear" w:color="auto" w:fill="FFFFFF"/>
        </w:rPr>
        <w:t xml:space="preserve">all </w:t>
      </w:r>
      <w:r w:rsidRPr="00064850">
        <w:rPr>
          <w:rFonts w:eastAsia="SimSun"/>
          <w:b w:val="0"/>
          <w:bCs w:val="0"/>
          <w:sz w:val="24"/>
          <w:szCs w:val="24"/>
          <w:shd w:val="clear" w:color="auto" w:fill="FFFFFF"/>
        </w:rPr>
        <w:t xml:space="preserve">that two days national Workshop on </w:t>
      </w:r>
      <w:r w:rsidRPr="00064850">
        <w:rPr>
          <w:b w:val="0"/>
          <w:sz w:val="24"/>
          <w:szCs w:val="24"/>
        </w:rPr>
        <w:t>Communication, Team Building, Team Leading and Team Work Skills with Gender Equity</w:t>
      </w:r>
      <w:r w:rsidR="00AF0BE2" w:rsidRPr="00064850">
        <w:rPr>
          <w:b w:val="0"/>
          <w:sz w:val="24"/>
          <w:szCs w:val="24"/>
        </w:rPr>
        <w:t xml:space="preserve"> </w:t>
      </w:r>
      <w:r w:rsidRPr="00064850">
        <w:rPr>
          <w:rFonts w:eastAsia="SimSun"/>
          <w:b w:val="0"/>
          <w:bCs w:val="0"/>
          <w:sz w:val="24"/>
          <w:szCs w:val="24"/>
          <w:shd w:val="clear" w:color="auto" w:fill="FFFFFF"/>
        </w:rPr>
        <w:t xml:space="preserve">will be held in </w:t>
      </w:r>
      <w:proofErr w:type="spellStart"/>
      <w:r w:rsidRPr="00064850">
        <w:rPr>
          <w:b w:val="0"/>
          <w:sz w:val="24"/>
          <w:szCs w:val="24"/>
        </w:rPr>
        <w:t>Shri</w:t>
      </w:r>
      <w:proofErr w:type="spellEnd"/>
      <w:r w:rsidRPr="00064850">
        <w:rPr>
          <w:b w:val="0"/>
          <w:sz w:val="24"/>
          <w:szCs w:val="24"/>
        </w:rPr>
        <w:t xml:space="preserve"> </w:t>
      </w:r>
      <w:proofErr w:type="spellStart"/>
      <w:r w:rsidRPr="00064850">
        <w:rPr>
          <w:b w:val="0"/>
          <w:sz w:val="24"/>
          <w:szCs w:val="24"/>
        </w:rPr>
        <w:t>Ja</w:t>
      </w:r>
      <w:r w:rsidR="00151E8E" w:rsidRPr="00064850">
        <w:rPr>
          <w:b w:val="0"/>
          <w:sz w:val="24"/>
          <w:szCs w:val="24"/>
        </w:rPr>
        <w:t>g</w:t>
      </w:r>
      <w:r w:rsidRPr="00064850">
        <w:rPr>
          <w:b w:val="0"/>
          <w:sz w:val="24"/>
          <w:szCs w:val="24"/>
        </w:rPr>
        <w:t>dishprasad</w:t>
      </w:r>
      <w:proofErr w:type="spellEnd"/>
      <w:r w:rsidRPr="00064850">
        <w:rPr>
          <w:b w:val="0"/>
          <w:sz w:val="24"/>
          <w:szCs w:val="24"/>
        </w:rPr>
        <w:t xml:space="preserve"> </w:t>
      </w:r>
      <w:proofErr w:type="spellStart"/>
      <w:r w:rsidRPr="00064850">
        <w:rPr>
          <w:b w:val="0"/>
          <w:sz w:val="24"/>
          <w:szCs w:val="24"/>
        </w:rPr>
        <w:t>Jhabarmal</w:t>
      </w:r>
      <w:proofErr w:type="spellEnd"/>
      <w:r w:rsidRPr="00064850">
        <w:rPr>
          <w:b w:val="0"/>
          <w:sz w:val="24"/>
          <w:szCs w:val="24"/>
        </w:rPr>
        <w:t xml:space="preserve"> </w:t>
      </w:r>
      <w:proofErr w:type="spellStart"/>
      <w:r w:rsidRPr="00064850">
        <w:rPr>
          <w:b w:val="0"/>
          <w:sz w:val="24"/>
          <w:szCs w:val="24"/>
        </w:rPr>
        <w:t>Tibrewala</w:t>
      </w:r>
      <w:proofErr w:type="spellEnd"/>
      <w:r w:rsidR="00AF0BE2" w:rsidRPr="00064850">
        <w:rPr>
          <w:b w:val="0"/>
          <w:sz w:val="24"/>
          <w:szCs w:val="24"/>
        </w:rPr>
        <w:t xml:space="preserve"> </w:t>
      </w:r>
      <w:r w:rsidRPr="00064850">
        <w:rPr>
          <w:b w:val="0"/>
          <w:sz w:val="24"/>
          <w:szCs w:val="24"/>
        </w:rPr>
        <w:t>Unive</w:t>
      </w:r>
      <w:r w:rsidR="001B629A" w:rsidRPr="00064850">
        <w:rPr>
          <w:b w:val="0"/>
          <w:sz w:val="24"/>
          <w:szCs w:val="24"/>
        </w:rPr>
        <w:t>rsity on 18 and 19 October, 2015</w:t>
      </w:r>
      <w:r w:rsidRPr="00064850">
        <w:rPr>
          <w:b w:val="0"/>
          <w:sz w:val="24"/>
          <w:szCs w:val="24"/>
        </w:rPr>
        <w:t xml:space="preserve">. Participation certificate will be given to all participants. Dr </w:t>
      </w:r>
      <w:proofErr w:type="spellStart"/>
      <w:r w:rsidRPr="00064850">
        <w:rPr>
          <w:b w:val="0"/>
          <w:sz w:val="24"/>
          <w:szCs w:val="24"/>
        </w:rPr>
        <w:t>Umed</w:t>
      </w:r>
      <w:proofErr w:type="spellEnd"/>
      <w:r w:rsidRPr="00064850">
        <w:rPr>
          <w:b w:val="0"/>
          <w:sz w:val="24"/>
          <w:szCs w:val="24"/>
        </w:rPr>
        <w:t xml:space="preserve"> from C.D.L. University and Dr R. M. </w:t>
      </w:r>
      <w:proofErr w:type="spellStart"/>
      <w:r w:rsidRPr="00064850">
        <w:rPr>
          <w:b w:val="0"/>
          <w:sz w:val="24"/>
          <w:szCs w:val="24"/>
        </w:rPr>
        <w:t>Jha</w:t>
      </w:r>
      <w:proofErr w:type="spellEnd"/>
      <w:r w:rsidRPr="00064850">
        <w:rPr>
          <w:b w:val="0"/>
          <w:sz w:val="24"/>
          <w:szCs w:val="24"/>
        </w:rPr>
        <w:t xml:space="preserve"> from </w:t>
      </w:r>
      <w:hyperlink r:id="rId8" w:history="1">
        <w:r w:rsidRPr="00064850">
          <w:rPr>
            <w:rStyle w:val="Hyperlink"/>
            <w:b w:val="0"/>
            <w:color w:val="000000" w:themeColor="text1"/>
            <w:sz w:val="24"/>
            <w:szCs w:val="24"/>
            <w:u w:val="none"/>
            <w:shd w:val="clear" w:color="auto" w:fill="FFFFFF"/>
          </w:rPr>
          <w:t xml:space="preserve">Birla Institute of Technology and Science, </w:t>
        </w:r>
        <w:proofErr w:type="spellStart"/>
        <w:r w:rsidRPr="00064850">
          <w:rPr>
            <w:rStyle w:val="Hyperlink"/>
            <w:b w:val="0"/>
            <w:color w:val="000000" w:themeColor="text1"/>
            <w:sz w:val="24"/>
            <w:szCs w:val="24"/>
            <w:u w:val="none"/>
            <w:shd w:val="clear" w:color="auto" w:fill="FFFFFF"/>
          </w:rPr>
          <w:t>Pilani</w:t>
        </w:r>
        <w:proofErr w:type="spellEnd"/>
        <w:r w:rsidRPr="00064850">
          <w:rPr>
            <w:rStyle w:val="Hyperlink"/>
            <w:b w:val="0"/>
            <w:color w:val="000000" w:themeColor="text1"/>
            <w:sz w:val="24"/>
            <w:szCs w:val="24"/>
            <w:u w:val="none"/>
            <w:shd w:val="clear" w:color="auto" w:fill="FFFFFF"/>
          </w:rPr>
          <w:t> will</w:t>
        </w:r>
      </w:hyperlink>
      <w:r w:rsidR="00AF0BE2" w:rsidRPr="00064850">
        <w:rPr>
          <w:sz w:val="24"/>
          <w:szCs w:val="24"/>
        </w:rPr>
        <w:t xml:space="preserve"> </w:t>
      </w:r>
      <w:r w:rsidRPr="00064850">
        <w:rPr>
          <w:b w:val="0"/>
          <w:sz w:val="24"/>
          <w:szCs w:val="24"/>
        </w:rPr>
        <w:t>be speaker on that occasion. Those students/</w:t>
      </w:r>
      <w:r w:rsidR="00AF0BE2" w:rsidRPr="00064850">
        <w:rPr>
          <w:b w:val="0"/>
          <w:sz w:val="24"/>
          <w:szCs w:val="24"/>
        </w:rPr>
        <w:t>scholars who</w:t>
      </w:r>
      <w:r w:rsidRPr="00064850">
        <w:rPr>
          <w:b w:val="0"/>
          <w:sz w:val="24"/>
          <w:szCs w:val="24"/>
        </w:rPr>
        <w:t xml:space="preserve"> want to participate in this workshop kindly make registrati</w:t>
      </w:r>
      <w:r w:rsidR="001B629A" w:rsidRPr="00064850">
        <w:rPr>
          <w:b w:val="0"/>
          <w:sz w:val="24"/>
          <w:szCs w:val="24"/>
        </w:rPr>
        <w:t>on on or before 17 October, 2015</w:t>
      </w:r>
      <w:r w:rsidRPr="00064850">
        <w:rPr>
          <w:b w:val="0"/>
          <w:sz w:val="24"/>
          <w:szCs w:val="24"/>
        </w:rPr>
        <w:t xml:space="preserve">. </w:t>
      </w:r>
    </w:p>
    <w:p w:rsidR="00D12A64" w:rsidRPr="00064850" w:rsidRDefault="00D12A64">
      <w:pPr>
        <w:pStyle w:val="ListParagraph"/>
        <w:ind w:left="0"/>
        <w:jc w:val="both"/>
        <w:rPr>
          <w:rFonts w:ascii="Times New Roman" w:hAnsi="Times New Roman" w:cs="Times New Roman"/>
          <w:bCs/>
          <w:sz w:val="24"/>
          <w:szCs w:val="24"/>
        </w:rPr>
      </w:pPr>
    </w:p>
    <w:p w:rsidR="00D12A64" w:rsidRPr="00064850" w:rsidRDefault="000547A5">
      <w:pPr>
        <w:pStyle w:val="ListParagraph"/>
        <w:ind w:left="0"/>
        <w:rPr>
          <w:rFonts w:ascii="Times New Roman" w:hAnsi="Times New Roman" w:cs="Times New Roman"/>
          <w:bCs/>
          <w:sz w:val="24"/>
          <w:szCs w:val="24"/>
        </w:rPr>
      </w:pPr>
      <w:r w:rsidRPr="00064850">
        <w:rPr>
          <w:rFonts w:ascii="Times New Roman" w:hAnsi="Times New Roman" w:cs="Times New Roman"/>
          <w:bCs/>
          <w:sz w:val="24"/>
          <w:szCs w:val="24"/>
        </w:rPr>
        <w:t>Date of event</w:t>
      </w:r>
      <w:r w:rsidR="001B629A" w:rsidRPr="00064850">
        <w:rPr>
          <w:rFonts w:ascii="Times New Roman" w:hAnsi="Times New Roman" w:cs="Times New Roman"/>
          <w:bCs/>
          <w:sz w:val="24"/>
          <w:szCs w:val="24"/>
        </w:rPr>
        <w:t>: -</w:t>
      </w:r>
      <w:r w:rsidRPr="00064850">
        <w:rPr>
          <w:rFonts w:ascii="Times New Roman" w:hAnsi="Times New Roman" w:cs="Times New Roman"/>
          <w:bCs/>
          <w:sz w:val="24"/>
          <w:szCs w:val="24"/>
        </w:rPr>
        <w:t xml:space="preserve"> 18,</w:t>
      </w:r>
      <w:r w:rsidR="001B629A" w:rsidRPr="00064850">
        <w:rPr>
          <w:rFonts w:ascii="Times New Roman" w:hAnsi="Times New Roman" w:cs="Times New Roman"/>
          <w:bCs/>
          <w:sz w:val="24"/>
          <w:szCs w:val="24"/>
        </w:rPr>
        <w:t xml:space="preserve"> </w:t>
      </w:r>
      <w:r w:rsidRPr="00064850">
        <w:rPr>
          <w:rFonts w:ascii="Times New Roman" w:hAnsi="Times New Roman" w:cs="Times New Roman"/>
          <w:bCs/>
          <w:sz w:val="24"/>
          <w:szCs w:val="24"/>
        </w:rPr>
        <w:t>19 Octobe</w:t>
      </w:r>
      <w:r w:rsidRPr="00064850">
        <w:rPr>
          <w:rFonts w:ascii="Times New Roman" w:hAnsi="Times New Roman" w:cs="Times New Roman"/>
          <w:bCs/>
          <w:color w:val="000000" w:themeColor="text1"/>
          <w:sz w:val="24"/>
          <w:szCs w:val="24"/>
        </w:rPr>
        <w:t>r</w:t>
      </w:r>
      <w:r w:rsidR="001B629A" w:rsidRPr="00064850">
        <w:rPr>
          <w:color w:val="000000" w:themeColor="text1"/>
          <w:sz w:val="24"/>
          <w:szCs w:val="24"/>
        </w:rPr>
        <w:t>, 2015</w:t>
      </w:r>
    </w:p>
    <w:p w:rsidR="00D12A64" w:rsidRPr="00064850" w:rsidRDefault="000547A5">
      <w:pPr>
        <w:pStyle w:val="ListParagraph"/>
        <w:ind w:left="0"/>
        <w:rPr>
          <w:rFonts w:ascii="Times New Roman" w:hAnsi="Times New Roman" w:cs="Times New Roman"/>
          <w:bCs/>
          <w:sz w:val="24"/>
          <w:szCs w:val="24"/>
        </w:rPr>
      </w:pPr>
      <w:r w:rsidRPr="00064850">
        <w:rPr>
          <w:rFonts w:ascii="Times New Roman" w:hAnsi="Times New Roman" w:cs="Times New Roman"/>
          <w:bCs/>
          <w:sz w:val="24"/>
          <w:szCs w:val="24"/>
        </w:rPr>
        <w:t>Venue</w:t>
      </w:r>
      <w:r w:rsidR="00AF0BE2" w:rsidRPr="00064850">
        <w:rPr>
          <w:rFonts w:ascii="Times New Roman" w:hAnsi="Times New Roman" w:cs="Times New Roman"/>
          <w:bCs/>
          <w:sz w:val="24"/>
          <w:szCs w:val="24"/>
        </w:rPr>
        <w:t>: -</w:t>
      </w:r>
      <w:r w:rsidRPr="00064850">
        <w:rPr>
          <w:rFonts w:ascii="Times New Roman" w:hAnsi="Times New Roman" w:cs="Times New Roman"/>
          <w:bCs/>
          <w:sz w:val="24"/>
          <w:szCs w:val="24"/>
        </w:rPr>
        <w:t xml:space="preserve"> </w:t>
      </w:r>
      <w:proofErr w:type="spellStart"/>
      <w:r w:rsidRPr="00064850">
        <w:rPr>
          <w:rFonts w:ascii="Times New Roman" w:hAnsi="Times New Roman" w:cs="Times New Roman"/>
          <w:bCs/>
          <w:sz w:val="24"/>
          <w:szCs w:val="24"/>
        </w:rPr>
        <w:t>Shri</w:t>
      </w:r>
      <w:proofErr w:type="spellEnd"/>
      <w:r w:rsidRPr="00064850">
        <w:rPr>
          <w:rFonts w:ascii="Times New Roman" w:hAnsi="Times New Roman" w:cs="Times New Roman"/>
          <w:bCs/>
          <w:sz w:val="24"/>
          <w:szCs w:val="24"/>
        </w:rPr>
        <w:t xml:space="preserve"> </w:t>
      </w:r>
      <w:proofErr w:type="spellStart"/>
      <w:r w:rsidRPr="00064850">
        <w:rPr>
          <w:rFonts w:ascii="Times New Roman" w:hAnsi="Times New Roman" w:cs="Times New Roman"/>
          <w:bCs/>
          <w:sz w:val="24"/>
          <w:szCs w:val="24"/>
        </w:rPr>
        <w:t>Ja</w:t>
      </w:r>
      <w:r w:rsidR="00151E8E" w:rsidRPr="00064850">
        <w:rPr>
          <w:rFonts w:ascii="Times New Roman" w:hAnsi="Times New Roman" w:cs="Times New Roman"/>
          <w:bCs/>
          <w:sz w:val="24"/>
          <w:szCs w:val="24"/>
        </w:rPr>
        <w:t>g</w:t>
      </w:r>
      <w:r w:rsidRPr="00064850">
        <w:rPr>
          <w:rFonts w:ascii="Times New Roman" w:hAnsi="Times New Roman" w:cs="Times New Roman"/>
          <w:bCs/>
          <w:sz w:val="24"/>
          <w:szCs w:val="24"/>
        </w:rPr>
        <w:t>dishprasad</w:t>
      </w:r>
      <w:proofErr w:type="spellEnd"/>
      <w:r w:rsidRPr="00064850">
        <w:rPr>
          <w:rFonts w:ascii="Times New Roman" w:hAnsi="Times New Roman" w:cs="Times New Roman"/>
          <w:bCs/>
          <w:sz w:val="24"/>
          <w:szCs w:val="24"/>
        </w:rPr>
        <w:t xml:space="preserve"> </w:t>
      </w:r>
      <w:proofErr w:type="spellStart"/>
      <w:r w:rsidRPr="00064850">
        <w:rPr>
          <w:rFonts w:ascii="Times New Roman" w:hAnsi="Times New Roman" w:cs="Times New Roman"/>
          <w:bCs/>
          <w:sz w:val="24"/>
          <w:szCs w:val="24"/>
        </w:rPr>
        <w:t>Jhabarmal</w:t>
      </w:r>
      <w:proofErr w:type="spellEnd"/>
      <w:r w:rsidRPr="00064850">
        <w:rPr>
          <w:rFonts w:ascii="Times New Roman" w:hAnsi="Times New Roman" w:cs="Times New Roman"/>
          <w:bCs/>
          <w:sz w:val="24"/>
          <w:szCs w:val="24"/>
        </w:rPr>
        <w:t xml:space="preserve"> </w:t>
      </w:r>
      <w:proofErr w:type="spellStart"/>
      <w:r w:rsidRPr="00064850">
        <w:rPr>
          <w:rFonts w:ascii="Times New Roman" w:hAnsi="Times New Roman" w:cs="Times New Roman"/>
          <w:bCs/>
          <w:sz w:val="24"/>
          <w:szCs w:val="24"/>
        </w:rPr>
        <w:t>Tibrewala</w:t>
      </w:r>
      <w:proofErr w:type="spellEnd"/>
      <w:r w:rsidR="001B629A" w:rsidRPr="00064850">
        <w:rPr>
          <w:rFonts w:ascii="Times New Roman" w:hAnsi="Times New Roman" w:cs="Times New Roman"/>
          <w:bCs/>
          <w:sz w:val="24"/>
          <w:szCs w:val="24"/>
        </w:rPr>
        <w:t xml:space="preserve"> </w:t>
      </w:r>
      <w:r w:rsidRPr="00064850">
        <w:rPr>
          <w:rFonts w:ascii="Times New Roman" w:hAnsi="Times New Roman" w:cs="Times New Roman"/>
          <w:bCs/>
          <w:sz w:val="24"/>
          <w:szCs w:val="24"/>
        </w:rPr>
        <w:t>Universit</w:t>
      </w:r>
      <w:r w:rsidR="001B629A" w:rsidRPr="00064850">
        <w:rPr>
          <w:rFonts w:ascii="Times New Roman" w:hAnsi="Times New Roman" w:cs="Times New Roman"/>
          <w:bCs/>
          <w:sz w:val="24"/>
          <w:szCs w:val="24"/>
        </w:rPr>
        <w:t>y</w:t>
      </w:r>
    </w:p>
    <w:p w:rsidR="00D12A64" w:rsidRPr="00064850" w:rsidRDefault="00D12A64">
      <w:pPr>
        <w:pStyle w:val="ListParagraph"/>
        <w:ind w:left="0"/>
        <w:rPr>
          <w:rFonts w:ascii="Times New Roman" w:hAnsi="Times New Roman" w:cs="Times New Roman"/>
          <w:bCs/>
          <w:sz w:val="24"/>
          <w:szCs w:val="24"/>
        </w:rPr>
      </w:pPr>
    </w:p>
    <w:p w:rsidR="00D12A64" w:rsidRPr="00064850" w:rsidRDefault="00D12A64">
      <w:pPr>
        <w:pStyle w:val="ListParagraph"/>
        <w:ind w:left="0"/>
        <w:rPr>
          <w:rFonts w:ascii="Times New Roman" w:hAnsi="Times New Roman" w:cs="Times New Roman"/>
          <w:bCs/>
          <w:sz w:val="24"/>
          <w:szCs w:val="24"/>
        </w:rPr>
      </w:pPr>
    </w:p>
    <w:p w:rsidR="00D12A64" w:rsidRPr="00064850" w:rsidRDefault="000547A5">
      <w:pPr>
        <w:pStyle w:val="ListParagraph"/>
        <w:ind w:left="0"/>
        <w:rPr>
          <w:rFonts w:ascii="Times New Roman" w:hAnsi="Times New Roman" w:cs="Times New Roman"/>
          <w:bCs/>
          <w:sz w:val="24"/>
          <w:szCs w:val="24"/>
        </w:rPr>
      </w:pPr>
      <w:r w:rsidRPr="00064850">
        <w:rPr>
          <w:rFonts w:ascii="Times New Roman" w:hAnsi="Times New Roman" w:cs="Times New Roman"/>
          <w:bCs/>
          <w:sz w:val="24"/>
          <w:szCs w:val="24"/>
        </w:rPr>
        <w:t>Registrar</w:t>
      </w:r>
    </w:p>
    <w:p w:rsidR="00D12A64" w:rsidRDefault="00D12A64">
      <w:pPr>
        <w:pStyle w:val="ListParagraph"/>
        <w:ind w:left="0"/>
        <w:rPr>
          <w:rFonts w:ascii="Times New Roman" w:hAnsi="Times New Roman" w:cs="Times New Roman"/>
          <w:bCs/>
          <w:sz w:val="24"/>
          <w:szCs w:val="36"/>
        </w:rPr>
      </w:pPr>
    </w:p>
    <w:p w:rsidR="00D12A64" w:rsidRDefault="00D12A64">
      <w:pPr>
        <w:pStyle w:val="ListParagraph"/>
        <w:ind w:left="0"/>
        <w:rPr>
          <w:rFonts w:ascii="Times New Roman" w:hAnsi="Times New Roman" w:cs="Times New Roman"/>
          <w:bCs/>
          <w:sz w:val="24"/>
          <w:szCs w:val="36"/>
        </w:rPr>
      </w:pPr>
    </w:p>
    <w:p w:rsidR="00D12A64" w:rsidRDefault="00D12A64">
      <w:pPr>
        <w:pStyle w:val="ListParagraph"/>
        <w:ind w:left="0"/>
        <w:rPr>
          <w:rFonts w:ascii="Times New Roman" w:hAnsi="Times New Roman" w:cs="Times New Roman"/>
          <w:bCs/>
          <w:sz w:val="24"/>
          <w:szCs w:val="36"/>
        </w:rPr>
      </w:pPr>
    </w:p>
    <w:p w:rsidR="00D12A64" w:rsidRDefault="00D12A64">
      <w:pPr>
        <w:pStyle w:val="ListParagraph"/>
        <w:ind w:left="0"/>
        <w:rPr>
          <w:rFonts w:ascii="Times New Roman" w:hAnsi="Times New Roman" w:cs="Times New Roman"/>
          <w:bCs/>
          <w:sz w:val="24"/>
          <w:szCs w:val="36"/>
        </w:rPr>
      </w:pPr>
    </w:p>
    <w:p w:rsidR="00D12A64" w:rsidRDefault="00D12A64">
      <w:pPr>
        <w:pStyle w:val="ListParagraph"/>
        <w:ind w:left="0"/>
        <w:rPr>
          <w:rFonts w:ascii="Times New Roman" w:hAnsi="Times New Roman" w:cs="Times New Roman"/>
          <w:bCs/>
          <w:sz w:val="24"/>
          <w:szCs w:val="36"/>
        </w:rPr>
      </w:pPr>
    </w:p>
    <w:p w:rsidR="00D12A64" w:rsidRDefault="00D12A64">
      <w:pPr>
        <w:pStyle w:val="ListParagraph"/>
        <w:ind w:left="0"/>
        <w:rPr>
          <w:rFonts w:ascii="Times New Roman" w:hAnsi="Times New Roman" w:cs="Times New Roman"/>
          <w:bCs/>
          <w:sz w:val="24"/>
          <w:szCs w:val="36"/>
        </w:rPr>
      </w:pPr>
    </w:p>
    <w:p w:rsidR="00D12A64" w:rsidRDefault="00D12A64">
      <w:pPr>
        <w:pStyle w:val="ListParagraph"/>
        <w:ind w:left="0"/>
        <w:rPr>
          <w:rFonts w:ascii="Times New Roman" w:hAnsi="Times New Roman" w:cs="Times New Roman"/>
          <w:bCs/>
          <w:sz w:val="24"/>
          <w:szCs w:val="36"/>
        </w:rPr>
      </w:pPr>
    </w:p>
    <w:p w:rsidR="00D12A64" w:rsidRDefault="00D12A64">
      <w:pPr>
        <w:pStyle w:val="ListParagraph"/>
        <w:ind w:left="0"/>
        <w:rPr>
          <w:rFonts w:ascii="Times New Roman" w:hAnsi="Times New Roman" w:cs="Times New Roman"/>
          <w:bCs/>
          <w:sz w:val="24"/>
          <w:szCs w:val="36"/>
        </w:rPr>
      </w:pPr>
    </w:p>
    <w:p w:rsidR="00D12A64" w:rsidRDefault="00D12A64">
      <w:pPr>
        <w:pStyle w:val="ListParagraph"/>
        <w:ind w:left="0"/>
        <w:rPr>
          <w:rFonts w:ascii="Times New Roman" w:hAnsi="Times New Roman" w:cs="Times New Roman"/>
          <w:bCs/>
          <w:sz w:val="24"/>
          <w:szCs w:val="36"/>
        </w:rPr>
      </w:pPr>
    </w:p>
    <w:p w:rsidR="00D12A64" w:rsidRDefault="00D12A64">
      <w:pPr>
        <w:pStyle w:val="ListParagraph"/>
        <w:ind w:left="0"/>
        <w:rPr>
          <w:rFonts w:ascii="Times New Roman" w:hAnsi="Times New Roman" w:cs="Times New Roman"/>
          <w:bCs/>
          <w:sz w:val="24"/>
          <w:szCs w:val="36"/>
        </w:rPr>
      </w:pPr>
    </w:p>
    <w:p w:rsidR="00D12A64" w:rsidRDefault="00D12A64">
      <w:pPr>
        <w:pStyle w:val="ListParagraph"/>
        <w:ind w:left="0"/>
        <w:rPr>
          <w:rFonts w:ascii="Times New Roman" w:hAnsi="Times New Roman" w:cs="Times New Roman"/>
          <w:bCs/>
          <w:sz w:val="24"/>
          <w:szCs w:val="36"/>
        </w:rPr>
      </w:pPr>
    </w:p>
    <w:p w:rsidR="00D12A64" w:rsidRDefault="00D12A64">
      <w:pPr>
        <w:pStyle w:val="ListParagraph"/>
        <w:ind w:left="0"/>
        <w:rPr>
          <w:rFonts w:ascii="Times New Roman" w:hAnsi="Times New Roman" w:cs="Times New Roman"/>
          <w:bCs/>
          <w:sz w:val="24"/>
          <w:szCs w:val="36"/>
        </w:rPr>
      </w:pPr>
    </w:p>
    <w:p w:rsidR="00D12A64" w:rsidRDefault="00D12A64">
      <w:pPr>
        <w:pStyle w:val="ListParagraph"/>
        <w:ind w:left="0"/>
        <w:rPr>
          <w:rFonts w:ascii="Times New Roman" w:hAnsi="Times New Roman" w:cs="Times New Roman"/>
          <w:bCs/>
          <w:sz w:val="24"/>
          <w:szCs w:val="36"/>
        </w:rPr>
      </w:pPr>
    </w:p>
    <w:p w:rsidR="00D12A64" w:rsidRDefault="00D12A64">
      <w:pPr>
        <w:pStyle w:val="ListParagraph"/>
        <w:ind w:left="0"/>
        <w:rPr>
          <w:rFonts w:ascii="Times New Roman" w:hAnsi="Times New Roman" w:cs="Times New Roman"/>
          <w:bCs/>
          <w:sz w:val="24"/>
          <w:szCs w:val="36"/>
        </w:rPr>
      </w:pPr>
    </w:p>
    <w:p w:rsidR="00D12A64" w:rsidRPr="001B629A" w:rsidRDefault="000547A5" w:rsidP="00151E8E">
      <w:pPr>
        <w:jc w:val="center"/>
        <w:rPr>
          <w:rFonts w:ascii="Times New Roman" w:hAnsi="Times New Roman" w:cs="Times New Roman"/>
          <w:b/>
          <w:sz w:val="32"/>
          <w:szCs w:val="32"/>
        </w:rPr>
      </w:pPr>
      <w:proofErr w:type="spellStart"/>
      <w:proofErr w:type="gramStart"/>
      <w:r w:rsidRPr="001B629A">
        <w:rPr>
          <w:rFonts w:ascii="Times New Roman" w:hAnsi="Times New Roman" w:cs="Times New Roman"/>
          <w:b/>
          <w:sz w:val="32"/>
          <w:szCs w:val="32"/>
        </w:rPr>
        <w:lastRenderedPageBreak/>
        <w:t>Shri</w:t>
      </w:r>
      <w:proofErr w:type="spellEnd"/>
      <w:r w:rsidRPr="001B629A">
        <w:rPr>
          <w:rFonts w:ascii="Times New Roman" w:hAnsi="Times New Roman" w:cs="Times New Roman"/>
          <w:b/>
          <w:sz w:val="32"/>
          <w:szCs w:val="32"/>
        </w:rPr>
        <w:t xml:space="preserve"> </w:t>
      </w:r>
      <w:proofErr w:type="spellStart"/>
      <w:r w:rsidRPr="001B629A">
        <w:rPr>
          <w:rFonts w:ascii="Times New Roman" w:hAnsi="Times New Roman" w:cs="Times New Roman"/>
          <w:b/>
          <w:sz w:val="32"/>
          <w:szCs w:val="32"/>
        </w:rPr>
        <w:t>Ja</w:t>
      </w:r>
      <w:r w:rsidR="001B629A" w:rsidRPr="001B629A">
        <w:rPr>
          <w:rFonts w:ascii="Times New Roman" w:hAnsi="Times New Roman" w:cs="Times New Roman"/>
          <w:b/>
          <w:sz w:val="32"/>
          <w:szCs w:val="32"/>
        </w:rPr>
        <w:t>g</w:t>
      </w:r>
      <w:r w:rsidRPr="001B629A">
        <w:rPr>
          <w:rFonts w:ascii="Times New Roman" w:hAnsi="Times New Roman" w:cs="Times New Roman"/>
          <w:b/>
          <w:sz w:val="32"/>
          <w:szCs w:val="32"/>
        </w:rPr>
        <w:t>dishprasad</w:t>
      </w:r>
      <w:proofErr w:type="spellEnd"/>
      <w:r w:rsidRPr="001B629A">
        <w:rPr>
          <w:rFonts w:ascii="Times New Roman" w:hAnsi="Times New Roman" w:cs="Times New Roman"/>
          <w:b/>
          <w:sz w:val="32"/>
          <w:szCs w:val="32"/>
        </w:rPr>
        <w:t xml:space="preserve"> </w:t>
      </w:r>
      <w:proofErr w:type="spellStart"/>
      <w:r w:rsidRPr="001B629A">
        <w:rPr>
          <w:rFonts w:ascii="Times New Roman" w:hAnsi="Times New Roman" w:cs="Times New Roman"/>
          <w:b/>
          <w:sz w:val="32"/>
          <w:szCs w:val="32"/>
        </w:rPr>
        <w:t>Jhabarmal</w:t>
      </w:r>
      <w:proofErr w:type="spellEnd"/>
      <w:r w:rsidRPr="001B629A">
        <w:rPr>
          <w:rFonts w:ascii="Times New Roman" w:hAnsi="Times New Roman" w:cs="Times New Roman"/>
          <w:b/>
          <w:sz w:val="32"/>
          <w:szCs w:val="32"/>
        </w:rPr>
        <w:t xml:space="preserve"> </w:t>
      </w:r>
      <w:proofErr w:type="spellStart"/>
      <w:r w:rsidRPr="001B629A">
        <w:rPr>
          <w:rFonts w:ascii="Times New Roman" w:hAnsi="Times New Roman" w:cs="Times New Roman"/>
          <w:b/>
          <w:sz w:val="32"/>
          <w:szCs w:val="32"/>
        </w:rPr>
        <w:t>Tibrewala</w:t>
      </w:r>
      <w:proofErr w:type="spellEnd"/>
      <w:r w:rsidR="001B629A" w:rsidRPr="001B629A">
        <w:rPr>
          <w:rFonts w:ascii="Times New Roman" w:hAnsi="Times New Roman" w:cs="Times New Roman"/>
          <w:b/>
          <w:sz w:val="32"/>
          <w:szCs w:val="32"/>
        </w:rPr>
        <w:t xml:space="preserve"> </w:t>
      </w:r>
      <w:r w:rsidRPr="001B629A">
        <w:rPr>
          <w:rFonts w:ascii="Times New Roman" w:hAnsi="Times New Roman" w:cs="Times New Roman"/>
          <w:b/>
          <w:sz w:val="32"/>
          <w:szCs w:val="32"/>
        </w:rPr>
        <w:t>University</w:t>
      </w:r>
      <w:r w:rsidR="001B629A" w:rsidRPr="001B629A">
        <w:rPr>
          <w:rFonts w:ascii="Times New Roman" w:hAnsi="Times New Roman" w:cs="Times New Roman"/>
          <w:b/>
          <w:sz w:val="32"/>
          <w:szCs w:val="32"/>
        </w:rPr>
        <w:t>,</w:t>
      </w:r>
      <w:r w:rsidRPr="001B629A">
        <w:rPr>
          <w:rFonts w:ascii="Times New Roman" w:hAnsi="Times New Roman" w:cs="Times New Roman"/>
          <w:b/>
          <w:sz w:val="32"/>
          <w:szCs w:val="32"/>
        </w:rPr>
        <w:t xml:space="preserve"> </w:t>
      </w:r>
      <w:proofErr w:type="spellStart"/>
      <w:r w:rsidRPr="001B629A">
        <w:rPr>
          <w:rFonts w:ascii="Times New Roman" w:hAnsi="Times New Roman" w:cs="Times New Roman"/>
          <w:b/>
          <w:sz w:val="32"/>
          <w:szCs w:val="32"/>
        </w:rPr>
        <w:t>Chudela</w:t>
      </w:r>
      <w:proofErr w:type="spellEnd"/>
      <w:r w:rsidRPr="001B629A">
        <w:rPr>
          <w:rFonts w:ascii="Times New Roman" w:hAnsi="Times New Roman" w:cs="Times New Roman"/>
          <w:b/>
          <w:sz w:val="32"/>
          <w:szCs w:val="32"/>
        </w:rPr>
        <w:t xml:space="preserve">, </w:t>
      </w:r>
      <w:proofErr w:type="spellStart"/>
      <w:r w:rsidRPr="001B629A">
        <w:rPr>
          <w:rFonts w:ascii="Times New Roman" w:hAnsi="Times New Roman" w:cs="Times New Roman"/>
          <w:b/>
          <w:sz w:val="32"/>
          <w:szCs w:val="32"/>
        </w:rPr>
        <w:t>Jhu</w:t>
      </w:r>
      <w:r w:rsidR="00D0341B">
        <w:rPr>
          <w:rFonts w:ascii="Times New Roman" w:hAnsi="Times New Roman" w:cs="Times New Roman"/>
          <w:b/>
          <w:sz w:val="32"/>
          <w:szCs w:val="32"/>
        </w:rPr>
        <w:t>n</w:t>
      </w:r>
      <w:r w:rsidRPr="001B629A">
        <w:rPr>
          <w:rFonts w:ascii="Times New Roman" w:hAnsi="Times New Roman" w:cs="Times New Roman"/>
          <w:b/>
          <w:sz w:val="32"/>
          <w:szCs w:val="32"/>
        </w:rPr>
        <w:t>jhunu</w:t>
      </w:r>
      <w:proofErr w:type="spellEnd"/>
      <w:r w:rsidRPr="001B629A">
        <w:rPr>
          <w:rFonts w:ascii="Times New Roman" w:hAnsi="Times New Roman" w:cs="Times New Roman"/>
          <w:b/>
          <w:sz w:val="32"/>
          <w:szCs w:val="32"/>
        </w:rPr>
        <w:t xml:space="preserve"> (Raj.)</w:t>
      </w:r>
      <w:proofErr w:type="gramEnd"/>
    </w:p>
    <w:p w:rsidR="00D12A64" w:rsidRDefault="00D12A64">
      <w:pPr>
        <w:pStyle w:val="ListParagraph"/>
        <w:ind w:left="0"/>
        <w:rPr>
          <w:rFonts w:ascii="Times New Roman" w:hAnsi="Times New Roman" w:cs="Times New Roman"/>
          <w:bCs/>
          <w:sz w:val="28"/>
          <w:szCs w:val="40"/>
        </w:rPr>
      </w:pPr>
    </w:p>
    <w:p w:rsidR="00D12A64" w:rsidRPr="001B629A" w:rsidRDefault="000547A5" w:rsidP="00AF0BE2">
      <w:pPr>
        <w:pStyle w:val="ListParagraph"/>
        <w:ind w:left="0" w:firstLineChars="250" w:firstLine="703"/>
        <w:jc w:val="center"/>
        <w:rPr>
          <w:rFonts w:ascii="Times New Roman" w:hAnsi="Times New Roman" w:cs="Times New Roman"/>
          <w:b/>
          <w:sz w:val="28"/>
          <w:szCs w:val="28"/>
          <w:u w:val="single"/>
        </w:rPr>
      </w:pPr>
      <w:r w:rsidRPr="001B629A">
        <w:rPr>
          <w:rFonts w:ascii="Times New Roman" w:hAnsi="Times New Roman" w:cs="Times New Roman"/>
          <w:b/>
          <w:sz w:val="28"/>
          <w:szCs w:val="28"/>
          <w:u w:val="single"/>
        </w:rPr>
        <w:t>Report</w:t>
      </w:r>
    </w:p>
    <w:p w:rsidR="00D12A64" w:rsidRPr="001B629A" w:rsidRDefault="00D12A64" w:rsidP="00AF0BE2">
      <w:pPr>
        <w:pStyle w:val="ListParagraph"/>
        <w:ind w:left="0" w:firstLineChars="250" w:firstLine="703"/>
        <w:jc w:val="center"/>
        <w:rPr>
          <w:rFonts w:ascii="Times New Roman" w:hAnsi="Times New Roman" w:cs="Times New Roman"/>
          <w:b/>
          <w:sz w:val="28"/>
          <w:szCs w:val="28"/>
          <w:u w:val="single"/>
        </w:rPr>
      </w:pPr>
    </w:p>
    <w:p w:rsidR="00D12A64" w:rsidRPr="00D0341B" w:rsidRDefault="000547A5" w:rsidP="00AF0BE2">
      <w:pPr>
        <w:pStyle w:val="ListParagraph"/>
        <w:ind w:left="0"/>
        <w:jc w:val="center"/>
        <w:rPr>
          <w:rFonts w:ascii="Times New Roman" w:hAnsi="Times New Roman" w:cs="Times New Roman"/>
          <w:b/>
          <w:color w:val="000000" w:themeColor="text1"/>
          <w:sz w:val="28"/>
          <w:szCs w:val="28"/>
        </w:rPr>
      </w:pPr>
      <w:r w:rsidRPr="00D0341B">
        <w:rPr>
          <w:rFonts w:ascii="Times New Roman" w:hAnsi="Times New Roman" w:cs="Times New Roman"/>
          <w:b/>
          <w:color w:val="000000" w:themeColor="text1"/>
          <w:sz w:val="28"/>
          <w:szCs w:val="28"/>
        </w:rPr>
        <w:t>Communication, Team Building, Team Leading and Team Work Skills with Gender Equity</w:t>
      </w:r>
    </w:p>
    <w:p w:rsidR="00D12A64" w:rsidRPr="001B629A" w:rsidRDefault="001B629A" w:rsidP="00AF0BE2">
      <w:pPr>
        <w:pStyle w:val="ListParagraph"/>
        <w:ind w:left="0" w:firstLineChars="250" w:firstLine="700"/>
        <w:jc w:val="center"/>
        <w:rPr>
          <w:rFonts w:ascii="Times New Roman" w:hAnsi="Times New Roman" w:cs="Times New Roman"/>
          <w:bCs/>
          <w:sz w:val="28"/>
          <w:szCs w:val="28"/>
        </w:rPr>
      </w:pPr>
      <w:r>
        <w:rPr>
          <w:rFonts w:ascii="Times New Roman" w:hAnsi="Times New Roman" w:cs="Times New Roman"/>
          <w:bCs/>
          <w:sz w:val="28"/>
          <w:szCs w:val="28"/>
        </w:rPr>
        <w:t>On</w:t>
      </w:r>
    </w:p>
    <w:p w:rsidR="00D12A64" w:rsidRPr="001B629A" w:rsidRDefault="000547A5" w:rsidP="00AF0BE2">
      <w:pPr>
        <w:pStyle w:val="ListParagraph"/>
        <w:ind w:left="0"/>
        <w:jc w:val="center"/>
        <w:rPr>
          <w:rFonts w:ascii="Times New Roman" w:hAnsi="Times New Roman" w:cs="Times New Roman"/>
          <w:bCs/>
          <w:sz w:val="28"/>
          <w:szCs w:val="28"/>
        </w:rPr>
      </w:pPr>
      <w:r w:rsidRPr="001B629A">
        <w:rPr>
          <w:rFonts w:ascii="Times New Roman" w:eastAsia="SimSun" w:hAnsi="Times New Roman" w:cs="Times New Roman"/>
          <w:b/>
          <w:bCs/>
          <w:color w:val="333333"/>
          <w:sz w:val="28"/>
          <w:szCs w:val="28"/>
          <w:shd w:val="clear" w:color="auto" w:fill="FFFFFF"/>
        </w:rPr>
        <w:t>Date:-19 October, 201</w:t>
      </w:r>
      <w:r w:rsidR="00D0341B">
        <w:rPr>
          <w:rFonts w:ascii="Times New Roman" w:eastAsia="SimSun" w:hAnsi="Times New Roman" w:cs="Times New Roman"/>
          <w:b/>
          <w:bCs/>
          <w:color w:val="333333"/>
          <w:sz w:val="28"/>
          <w:szCs w:val="28"/>
          <w:shd w:val="clear" w:color="auto" w:fill="FFFFFF"/>
        </w:rPr>
        <w:t>5</w:t>
      </w:r>
    </w:p>
    <w:p w:rsidR="00D12A64" w:rsidRPr="00064850" w:rsidRDefault="000547A5">
      <w:pPr>
        <w:pStyle w:val="NormalWeb"/>
        <w:shd w:val="clear" w:color="auto" w:fill="FFFFFF"/>
        <w:spacing w:before="105" w:beforeAutospacing="0" w:after="105" w:afterAutospacing="0" w:line="20" w:lineRule="atLeast"/>
        <w:jc w:val="both"/>
        <w:textAlignment w:val="baseline"/>
      </w:pPr>
      <w:proofErr w:type="spellStart"/>
      <w:r w:rsidRPr="00064850">
        <w:rPr>
          <w:bCs/>
        </w:rPr>
        <w:t>Shri</w:t>
      </w:r>
      <w:proofErr w:type="spellEnd"/>
      <w:r w:rsidRPr="00064850">
        <w:rPr>
          <w:bCs/>
        </w:rPr>
        <w:t xml:space="preserve"> </w:t>
      </w:r>
      <w:proofErr w:type="spellStart"/>
      <w:r w:rsidRPr="00064850">
        <w:rPr>
          <w:bCs/>
        </w:rPr>
        <w:t>Ja</w:t>
      </w:r>
      <w:r w:rsidR="00151E8E" w:rsidRPr="00064850">
        <w:rPr>
          <w:bCs/>
        </w:rPr>
        <w:t>g</w:t>
      </w:r>
      <w:r w:rsidRPr="00064850">
        <w:rPr>
          <w:bCs/>
        </w:rPr>
        <w:t>dishprasad</w:t>
      </w:r>
      <w:proofErr w:type="spellEnd"/>
      <w:r w:rsidRPr="00064850">
        <w:rPr>
          <w:bCs/>
        </w:rPr>
        <w:t xml:space="preserve"> </w:t>
      </w:r>
      <w:proofErr w:type="spellStart"/>
      <w:r w:rsidRPr="00064850">
        <w:rPr>
          <w:bCs/>
        </w:rPr>
        <w:t>Jhabarmal</w:t>
      </w:r>
      <w:proofErr w:type="spellEnd"/>
      <w:r w:rsidRPr="00064850">
        <w:rPr>
          <w:bCs/>
        </w:rPr>
        <w:t xml:space="preserve"> </w:t>
      </w:r>
      <w:proofErr w:type="spellStart"/>
      <w:r w:rsidRPr="00064850">
        <w:rPr>
          <w:bCs/>
        </w:rPr>
        <w:t>Tibrewala</w:t>
      </w:r>
      <w:proofErr w:type="spellEnd"/>
      <w:r w:rsidR="00AF0BE2" w:rsidRPr="00064850">
        <w:rPr>
          <w:bCs/>
        </w:rPr>
        <w:t xml:space="preserve"> </w:t>
      </w:r>
      <w:r w:rsidRPr="00064850">
        <w:rPr>
          <w:bCs/>
        </w:rPr>
        <w:t>University</w:t>
      </w:r>
      <w:r w:rsidR="00AF0BE2" w:rsidRPr="00064850">
        <w:rPr>
          <w:bCs/>
        </w:rPr>
        <w:t xml:space="preserve">, </w:t>
      </w:r>
      <w:proofErr w:type="spellStart"/>
      <w:r w:rsidRPr="00064850">
        <w:rPr>
          <w:bCs/>
        </w:rPr>
        <w:t>Chudela</w:t>
      </w:r>
      <w:proofErr w:type="spellEnd"/>
      <w:r w:rsidRPr="00064850">
        <w:rPr>
          <w:bCs/>
        </w:rPr>
        <w:t xml:space="preserve">, </w:t>
      </w:r>
      <w:proofErr w:type="spellStart"/>
      <w:r w:rsidRPr="00064850">
        <w:rPr>
          <w:bCs/>
        </w:rPr>
        <w:t>Jhunjhunu</w:t>
      </w:r>
      <w:proofErr w:type="spellEnd"/>
      <w:r w:rsidRPr="00064850">
        <w:rPr>
          <w:bCs/>
        </w:rPr>
        <w:t xml:space="preserve">, organized two days national workshop on Communication, Team Building, Team Leading and Team Work Skills with Gender Equity on </w:t>
      </w:r>
      <w:r w:rsidR="00D0341B" w:rsidRPr="00064850">
        <w:rPr>
          <w:bCs/>
        </w:rPr>
        <w:t>18 and 19 October, 2015</w:t>
      </w:r>
      <w:r w:rsidRPr="00064850">
        <w:rPr>
          <w:bCs/>
        </w:rPr>
        <w:t>.</w:t>
      </w:r>
      <w:r w:rsidR="00FA7F65" w:rsidRPr="00064850">
        <w:rPr>
          <w:bCs/>
        </w:rPr>
        <w:t xml:space="preserve"> </w:t>
      </w:r>
      <w:r w:rsidR="00064850" w:rsidRPr="00064850">
        <w:rPr>
          <w:bCs/>
        </w:rPr>
        <w:t xml:space="preserve">Dr </w:t>
      </w:r>
      <w:proofErr w:type="spellStart"/>
      <w:r w:rsidR="00064850" w:rsidRPr="00064850">
        <w:rPr>
          <w:bCs/>
        </w:rPr>
        <w:t>Avinash</w:t>
      </w:r>
      <w:proofErr w:type="spellEnd"/>
      <w:r w:rsidR="00064850" w:rsidRPr="00064850">
        <w:rPr>
          <w:bCs/>
        </w:rPr>
        <w:t xml:space="preserve"> Mehta, President, Dr </w:t>
      </w:r>
      <w:proofErr w:type="gramStart"/>
      <w:r w:rsidR="00064850" w:rsidRPr="00064850">
        <w:rPr>
          <w:bCs/>
        </w:rPr>
        <w:t>Bal</w:t>
      </w:r>
      <w:proofErr w:type="gramEnd"/>
      <w:r w:rsidR="00064850" w:rsidRPr="00064850">
        <w:rPr>
          <w:bCs/>
        </w:rPr>
        <w:t xml:space="preserve"> </w:t>
      </w:r>
      <w:proofErr w:type="spellStart"/>
      <w:r w:rsidR="00064850" w:rsidRPr="00064850">
        <w:rPr>
          <w:bCs/>
        </w:rPr>
        <w:t>Kishan</w:t>
      </w:r>
      <w:proofErr w:type="spellEnd"/>
      <w:r w:rsidR="00064850" w:rsidRPr="00064850">
        <w:rPr>
          <w:bCs/>
        </w:rPr>
        <w:t xml:space="preserve"> </w:t>
      </w:r>
      <w:proofErr w:type="spellStart"/>
      <w:r w:rsidR="00064850" w:rsidRPr="00064850">
        <w:rPr>
          <w:bCs/>
        </w:rPr>
        <w:t>Tibrewala</w:t>
      </w:r>
      <w:proofErr w:type="spellEnd"/>
      <w:r w:rsidR="00064850" w:rsidRPr="00064850">
        <w:rPr>
          <w:bCs/>
        </w:rPr>
        <w:t xml:space="preserve"> Registrar, Dr </w:t>
      </w:r>
      <w:proofErr w:type="spellStart"/>
      <w:r w:rsidR="00064850" w:rsidRPr="00064850">
        <w:rPr>
          <w:bCs/>
        </w:rPr>
        <w:t>Nidhi</w:t>
      </w:r>
      <w:proofErr w:type="spellEnd"/>
      <w:r w:rsidR="00064850" w:rsidRPr="00064850">
        <w:rPr>
          <w:bCs/>
        </w:rPr>
        <w:t xml:space="preserve"> </w:t>
      </w:r>
      <w:proofErr w:type="spellStart"/>
      <w:r w:rsidR="00064850" w:rsidRPr="00064850">
        <w:rPr>
          <w:bCs/>
        </w:rPr>
        <w:t>Yadav</w:t>
      </w:r>
      <w:proofErr w:type="spellEnd"/>
      <w:r w:rsidRPr="00064850">
        <w:rPr>
          <w:bCs/>
        </w:rPr>
        <w:t xml:space="preserve">, main speaker Dr </w:t>
      </w:r>
      <w:proofErr w:type="spellStart"/>
      <w:r w:rsidRPr="00064850">
        <w:rPr>
          <w:bCs/>
        </w:rPr>
        <w:t>Umed</w:t>
      </w:r>
      <w:proofErr w:type="spellEnd"/>
      <w:r w:rsidRPr="00064850">
        <w:rPr>
          <w:bCs/>
        </w:rPr>
        <w:t xml:space="preserve"> from C.D.L. University and R. M. </w:t>
      </w:r>
      <w:proofErr w:type="spellStart"/>
      <w:r w:rsidRPr="00064850">
        <w:rPr>
          <w:bCs/>
        </w:rPr>
        <w:t>Jha</w:t>
      </w:r>
      <w:proofErr w:type="spellEnd"/>
      <w:r w:rsidRPr="00064850">
        <w:rPr>
          <w:bCs/>
        </w:rPr>
        <w:t xml:space="preserve"> from </w:t>
      </w:r>
      <w:hyperlink r:id="rId9" w:history="1">
        <w:r w:rsidRPr="00064850">
          <w:rPr>
            <w:rStyle w:val="Hyperlink"/>
            <w:color w:val="000000" w:themeColor="text1"/>
            <w:u w:val="none"/>
            <w:shd w:val="clear" w:color="auto" w:fill="FFFFFF"/>
          </w:rPr>
          <w:t xml:space="preserve">Birla Institute of </w:t>
        </w:r>
        <w:r w:rsidR="009C33FF" w:rsidRPr="00064850">
          <w:rPr>
            <w:rStyle w:val="Hyperlink"/>
            <w:color w:val="000000" w:themeColor="text1"/>
            <w:u w:val="none"/>
            <w:shd w:val="clear" w:color="auto" w:fill="FFFFFF"/>
          </w:rPr>
          <w:t xml:space="preserve">Technology and Science, </w:t>
        </w:r>
        <w:proofErr w:type="spellStart"/>
        <w:r w:rsidR="009C33FF" w:rsidRPr="00064850">
          <w:rPr>
            <w:rStyle w:val="Hyperlink"/>
            <w:color w:val="000000" w:themeColor="text1"/>
            <w:u w:val="none"/>
            <w:shd w:val="clear" w:color="auto" w:fill="FFFFFF"/>
          </w:rPr>
          <w:t>Pilani</w:t>
        </w:r>
        <w:proofErr w:type="spellEnd"/>
        <w:r w:rsidR="009C33FF" w:rsidRPr="00064850">
          <w:rPr>
            <w:rStyle w:val="Hyperlink"/>
            <w:color w:val="000000" w:themeColor="text1"/>
            <w:u w:val="none"/>
            <w:shd w:val="clear" w:color="auto" w:fill="FFFFFF"/>
          </w:rPr>
          <w:t> </w:t>
        </w:r>
      </w:hyperlink>
      <w:r w:rsidR="009C33FF" w:rsidRPr="00064850">
        <w:t xml:space="preserve"> </w:t>
      </w:r>
      <w:r w:rsidRPr="00064850">
        <w:rPr>
          <w:bCs/>
        </w:rPr>
        <w:t xml:space="preserve">inaugurated the workshop with </w:t>
      </w:r>
      <w:proofErr w:type="spellStart"/>
      <w:r w:rsidRPr="00064850">
        <w:rPr>
          <w:bCs/>
        </w:rPr>
        <w:t>Saraswati</w:t>
      </w:r>
      <w:proofErr w:type="spellEnd"/>
      <w:r w:rsidRPr="00064850">
        <w:rPr>
          <w:bCs/>
        </w:rPr>
        <w:t xml:space="preserve"> </w:t>
      </w:r>
      <w:proofErr w:type="spellStart"/>
      <w:r w:rsidRPr="00064850">
        <w:rPr>
          <w:bCs/>
        </w:rPr>
        <w:t>Vandana</w:t>
      </w:r>
      <w:proofErr w:type="spellEnd"/>
      <w:r w:rsidRPr="00064850">
        <w:rPr>
          <w:bCs/>
        </w:rPr>
        <w:t xml:space="preserve"> and Lamp Lightning. Dr.</w:t>
      </w:r>
      <w:r w:rsidR="00D0341B" w:rsidRPr="00064850">
        <w:rPr>
          <w:bCs/>
        </w:rPr>
        <w:t xml:space="preserve"> </w:t>
      </w:r>
      <w:proofErr w:type="spellStart"/>
      <w:r w:rsidRPr="00064850">
        <w:rPr>
          <w:bCs/>
        </w:rPr>
        <w:t>Umed</w:t>
      </w:r>
      <w:proofErr w:type="spellEnd"/>
      <w:r w:rsidRPr="00064850">
        <w:rPr>
          <w:bCs/>
        </w:rPr>
        <w:t xml:space="preserve"> from C.D.L. University</w:t>
      </w:r>
      <w:r w:rsidR="00D0341B" w:rsidRPr="00064850">
        <w:rPr>
          <w:bCs/>
        </w:rPr>
        <w:t xml:space="preserve"> </w:t>
      </w:r>
      <w:r w:rsidRPr="00064850">
        <w:rPr>
          <w:bCs/>
        </w:rPr>
        <w:t>was the main speaker of that workshop. He expressed his views on the need for gender equity at work place. He told that how we can</w:t>
      </w:r>
      <w:r w:rsidRPr="00064850">
        <w:rPr>
          <w:shd w:val="clear" w:color="auto" w:fill="FFFFFF"/>
        </w:rPr>
        <w:t xml:space="preserve"> use soft skills to relate more effectively to others at the workplace and how to use soft skills to communicate to solve</w:t>
      </w:r>
      <w:r w:rsidR="00D0341B" w:rsidRPr="00064850">
        <w:rPr>
          <w:shd w:val="clear" w:color="auto" w:fill="FFFFFF"/>
        </w:rPr>
        <w:t xml:space="preserve"> </w:t>
      </w:r>
      <w:r w:rsidRPr="00064850">
        <w:rPr>
          <w:shd w:val="clear" w:color="auto" w:fill="FFFFFF"/>
        </w:rPr>
        <w:t>problems and resolve conflict. Dr.</w:t>
      </w:r>
      <w:r w:rsidR="00D0341B" w:rsidRPr="00064850">
        <w:rPr>
          <w:shd w:val="clear" w:color="auto" w:fill="FFFFFF"/>
        </w:rPr>
        <w:t xml:space="preserve"> </w:t>
      </w:r>
      <w:r w:rsidRPr="00064850">
        <w:rPr>
          <w:bCs/>
        </w:rPr>
        <w:t xml:space="preserve">R. M. </w:t>
      </w:r>
      <w:proofErr w:type="spellStart"/>
      <w:r w:rsidRPr="00064850">
        <w:rPr>
          <w:bCs/>
        </w:rPr>
        <w:t>Jha</w:t>
      </w:r>
      <w:proofErr w:type="spellEnd"/>
      <w:r w:rsidRPr="00064850">
        <w:rPr>
          <w:bCs/>
        </w:rPr>
        <w:t xml:space="preserve"> from </w:t>
      </w:r>
      <w:hyperlink r:id="rId10" w:history="1">
        <w:r w:rsidRPr="00064850">
          <w:rPr>
            <w:rStyle w:val="Hyperlink"/>
            <w:color w:val="000000" w:themeColor="text1"/>
            <w:u w:val="none"/>
            <w:shd w:val="clear" w:color="auto" w:fill="FFFFFF"/>
          </w:rPr>
          <w:t xml:space="preserve">Birla Institute of Technology and Science, </w:t>
        </w:r>
        <w:proofErr w:type="spellStart"/>
        <w:r w:rsidRPr="00064850">
          <w:rPr>
            <w:rStyle w:val="Hyperlink"/>
            <w:color w:val="000000" w:themeColor="text1"/>
            <w:u w:val="none"/>
            <w:shd w:val="clear" w:color="auto" w:fill="FFFFFF"/>
          </w:rPr>
          <w:t>Pilani</w:t>
        </w:r>
        <w:proofErr w:type="spellEnd"/>
        <w:r w:rsidRPr="00064850">
          <w:rPr>
            <w:rStyle w:val="Hyperlink"/>
            <w:color w:val="000000" w:themeColor="text1"/>
            <w:u w:val="none"/>
            <w:shd w:val="clear" w:color="auto" w:fill="FFFFFF"/>
          </w:rPr>
          <w:t> </w:t>
        </w:r>
      </w:hyperlink>
      <w:r w:rsidRPr="00064850">
        <w:rPr>
          <w:shd w:val="clear" w:color="auto" w:fill="FFFFFF"/>
        </w:rPr>
        <w:t xml:space="preserve"> talked to individuals and clarified their problems related to soft skills and gender problems at work places. Many scholars, staff members and students participated in that workshop. </w:t>
      </w:r>
    </w:p>
    <w:p w:rsidR="00D12A64" w:rsidRDefault="00D12A64">
      <w:pPr>
        <w:pStyle w:val="ListParagraph"/>
        <w:ind w:left="0"/>
        <w:jc w:val="both"/>
        <w:rPr>
          <w:rFonts w:ascii="Times New Roman" w:hAnsi="Times New Roman" w:cs="Times New Roman"/>
          <w:bCs/>
          <w:sz w:val="24"/>
          <w:szCs w:val="36"/>
        </w:rPr>
      </w:pPr>
    </w:p>
    <w:p w:rsidR="00D12A64" w:rsidRDefault="00D12A64">
      <w:pPr>
        <w:pStyle w:val="ListParagraph"/>
        <w:ind w:left="0"/>
        <w:jc w:val="both"/>
        <w:rPr>
          <w:rFonts w:ascii="Times New Roman" w:hAnsi="Times New Roman" w:cs="Times New Roman"/>
          <w:bCs/>
          <w:sz w:val="24"/>
          <w:szCs w:val="36"/>
        </w:rPr>
      </w:pPr>
    </w:p>
    <w:p w:rsidR="00D12A64" w:rsidRDefault="000547A5">
      <w:pPr>
        <w:pStyle w:val="ListParagraph"/>
        <w:ind w:left="0"/>
        <w:rPr>
          <w:rFonts w:ascii="Times New Roman" w:hAnsi="Times New Roman" w:cs="Times New Roman"/>
          <w:bCs/>
          <w:sz w:val="24"/>
          <w:szCs w:val="36"/>
        </w:rPr>
      </w:pPr>
      <w:r>
        <w:rPr>
          <w:rFonts w:ascii="Times New Roman" w:hAnsi="Times New Roman" w:cs="Times New Roman"/>
          <w:bCs/>
          <w:sz w:val="24"/>
          <w:szCs w:val="36"/>
        </w:rPr>
        <w:t>Reported By</w:t>
      </w:r>
    </w:p>
    <w:p w:rsidR="00D12A64" w:rsidRDefault="00D12A64">
      <w:pPr>
        <w:pStyle w:val="ListParagraph"/>
        <w:ind w:left="0"/>
        <w:rPr>
          <w:rFonts w:ascii="Times New Roman" w:hAnsi="Times New Roman" w:cs="Times New Roman"/>
          <w:bCs/>
          <w:sz w:val="24"/>
          <w:szCs w:val="36"/>
        </w:rPr>
      </w:pPr>
    </w:p>
    <w:sectPr w:rsidR="00D12A64" w:rsidSect="00D12A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rif">
    <w:altName w:val="Latha"/>
    <w:charset w:val="00"/>
    <w:family w:val="auto"/>
    <w:pitch w:val="default"/>
    <w:sig w:usb0="00000000" w:usb1="00000000" w:usb2="00000000" w:usb3="00000000" w:csb0="00000000" w:csb1="00000000"/>
  </w:font>
  <w:font w:name="proxima-nova">
    <w:altName w:val="Latha"/>
    <w:charset w:val="00"/>
    <w:family w:val="auto"/>
    <w:pitch w:val="default"/>
    <w:sig w:usb0="00000000" w:usb1="00000000" w:usb2="00000000" w:usb3="00000000" w:csb0="00000000"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0BEA39"/>
    <w:multiLevelType w:val="singleLevel"/>
    <w:tmpl w:val="E30BEA39"/>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780A08"/>
    <w:rsid w:val="00010743"/>
    <w:rsid w:val="000547A5"/>
    <w:rsid w:val="00064850"/>
    <w:rsid w:val="000B61A7"/>
    <w:rsid w:val="000F6AE2"/>
    <w:rsid w:val="00151E8E"/>
    <w:rsid w:val="001B629A"/>
    <w:rsid w:val="001D7444"/>
    <w:rsid w:val="002139EC"/>
    <w:rsid w:val="00257E55"/>
    <w:rsid w:val="00267C67"/>
    <w:rsid w:val="00280E90"/>
    <w:rsid w:val="002904B2"/>
    <w:rsid w:val="002D0A28"/>
    <w:rsid w:val="002D59EA"/>
    <w:rsid w:val="00300289"/>
    <w:rsid w:val="00331DBC"/>
    <w:rsid w:val="00372130"/>
    <w:rsid w:val="003B1530"/>
    <w:rsid w:val="003D65D7"/>
    <w:rsid w:val="0047117F"/>
    <w:rsid w:val="004740C0"/>
    <w:rsid w:val="004F3DCB"/>
    <w:rsid w:val="0058422F"/>
    <w:rsid w:val="00594314"/>
    <w:rsid w:val="005E0446"/>
    <w:rsid w:val="005E1773"/>
    <w:rsid w:val="005E5A43"/>
    <w:rsid w:val="006233F2"/>
    <w:rsid w:val="006C3E8C"/>
    <w:rsid w:val="006D2901"/>
    <w:rsid w:val="006D31C4"/>
    <w:rsid w:val="006E0BD2"/>
    <w:rsid w:val="006E48FC"/>
    <w:rsid w:val="00721C9A"/>
    <w:rsid w:val="00764BC8"/>
    <w:rsid w:val="00780A08"/>
    <w:rsid w:val="0078643E"/>
    <w:rsid w:val="00796AF2"/>
    <w:rsid w:val="007A7257"/>
    <w:rsid w:val="007B1E07"/>
    <w:rsid w:val="007B3E99"/>
    <w:rsid w:val="007B63EC"/>
    <w:rsid w:val="007B6528"/>
    <w:rsid w:val="007E27B5"/>
    <w:rsid w:val="008A23AC"/>
    <w:rsid w:val="008C7317"/>
    <w:rsid w:val="00974114"/>
    <w:rsid w:val="00980DBC"/>
    <w:rsid w:val="009962DB"/>
    <w:rsid w:val="009A4AF4"/>
    <w:rsid w:val="009B2163"/>
    <w:rsid w:val="009C33FF"/>
    <w:rsid w:val="00AC7D73"/>
    <w:rsid w:val="00AF0BE2"/>
    <w:rsid w:val="00B044BE"/>
    <w:rsid w:val="00B140B2"/>
    <w:rsid w:val="00B416A1"/>
    <w:rsid w:val="00B964BA"/>
    <w:rsid w:val="00BD2ED8"/>
    <w:rsid w:val="00CB0891"/>
    <w:rsid w:val="00CD0DB7"/>
    <w:rsid w:val="00CF3482"/>
    <w:rsid w:val="00D0341B"/>
    <w:rsid w:val="00D12A64"/>
    <w:rsid w:val="00D14C71"/>
    <w:rsid w:val="00DC16C7"/>
    <w:rsid w:val="00DF5E2F"/>
    <w:rsid w:val="00E04577"/>
    <w:rsid w:val="00E6644F"/>
    <w:rsid w:val="00E80F8E"/>
    <w:rsid w:val="00E92FFA"/>
    <w:rsid w:val="00EA19F6"/>
    <w:rsid w:val="00EC28DA"/>
    <w:rsid w:val="00F06003"/>
    <w:rsid w:val="00FA7F65"/>
    <w:rsid w:val="01C955D9"/>
    <w:rsid w:val="03C93BF3"/>
    <w:rsid w:val="04185AF3"/>
    <w:rsid w:val="058146E6"/>
    <w:rsid w:val="07497471"/>
    <w:rsid w:val="085364CB"/>
    <w:rsid w:val="0E994820"/>
    <w:rsid w:val="0F1C22A6"/>
    <w:rsid w:val="0F332622"/>
    <w:rsid w:val="10B109A1"/>
    <w:rsid w:val="128D04CC"/>
    <w:rsid w:val="15841F64"/>
    <w:rsid w:val="16A358DE"/>
    <w:rsid w:val="17D05C99"/>
    <w:rsid w:val="1A6E12B4"/>
    <w:rsid w:val="1BC3584D"/>
    <w:rsid w:val="1C916659"/>
    <w:rsid w:val="1D875421"/>
    <w:rsid w:val="1E67231A"/>
    <w:rsid w:val="1F1945F8"/>
    <w:rsid w:val="200C3B50"/>
    <w:rsid w:val="21D62CDE"/>
    <w:rsid w:val="243E7C90"/>
    <w:rsid w:val="24EB2D2E"/>
    <w:rsid w:val="27182513"/>
    <w:rsid w:val="2A7B15DE"/>
    <w:rsid w:val="2BB544E2"/>
    <w:rsid w:val="2EBA7A0A"/>
    <w:rsid w:val="2ECC6AA5"/>
    <w:rsid w:val="2EF44C62"/>
    <w:rsid w:val="2F8420CA"/>
    <w:rsid w:val="305019AD"/>
    <w:rsid w:val="31BF0785"/>
    <w:rsid w:val="31E31985"/>
    <w:rsid w:val="322844AD"/>
    <w:rsid w:val="34826B6A"/>
    <w:rsid w:val="3515116A"/>
    <w:rsid w:val="353608CD"/>
    <w:rsid w:val="389E16AB"/>
    <w:rsid w:val="38F35233"/>
    <w:rsid w:val="39536714"/>
    <w:rsid w:val="3AAE3284"/>
    <w:rsid w:val="3B8C643E"/>
    <w:rsid w:val="3C386ADE"/>
    <w:rsid w:val="3DCA7D7B"/>
    <w:rsid w:val="3E250384"/>
    <w:rsid w:val="3EE014A1"/>
    <w:rsid w:val="410C7951"/>
    <w:rsid w:val="45DF2C75"/>
    <w:rsid w:val="472A441E"/>
    <w:rsid w:val="4AD40FFA"/>
    <w:rsid w:val="4BF83842"/>
    <w:rsid w:val="4C455CBF"/>
    <w:rsid w:val="4C9D0B21"/>
    <w:rsid w:val="4D57094B"/>
    <w:rsid w:val="4DF41987"/>
    <w:rsid w:val="4FD565B9"/>
    <w:rsid w:val="50695126"/>
    <w:rsid w:val="51254B21"/>
    <w:rsid w:val="53782444"/>
    <w:rsid w:val="548368C4"/>
    <w:rsid w:val="559157BA"/>
    <w:rsid w:val="564A6F65"/>
    <w:rsid w:val="56C57739"/>
    <w:rsid w:val="57691BAB"/>
    <w:rsid w:val="58070399"/>
    <w:rsid w:val="58FD7E33"/>
    <w:rsid w:val="5A7C5C17"/>
    <w:rsid w:val="5AFF15F1"/>
    <w:rsid w:val="5F3D6E79"/>
    <w:rsid w:val="5FDB0ED1"/>
    <w:rsid w:val="61B14FC4"/>
    <w:rsid w:val="62FA5E26"/>
    <w:rsid w:val="64A8385A"/>
    <w:rsid w:val="65615953"/>
    <w:rsid w:val="65BB4BD5"/>
    <w:rsid w:val="65E05E5A"/>
    <w:rsid w:val="65E3236E"/>
    <w:rsid w:val="66A5791B"/>
    <w:rsid w:val="68900E24"/>
    <w:rsid w:val="697E16DE"/>
    <w:rsid w:val="69B71C21"/>
    <w:rsid w:val="6CD04F0B"/>
    <w:rsid w:val="6DB3484F"/>
    <w:rsid w:val="6E5C3F06"/>
    <w:rsid w:val="6F70329B"/>
    <w:rsid w:val="702C6718"/>
    <w:rsid w:val="70CA3236"/>
    <w:rsid w:val="71AD3918"/>
    <w:rsid w:val="72024FA5"/>
    <w:rsid w:val="72945BE7"/>
    <w:rsid w:val="73616A4D"/>
    <w:rsid w:val="74652B91"/>
    <w:rsid w:val="74805FBF"/>
    <w:rsid w:val="7641687D"/>
    <w:rsid w:val="78993545"/>
    <w:rsid w:val="78C12C58"/>
    <w:rsid w:val="78DF2730"/>
    <w:rsid w:val="7962385F"/>
    <w:rsid w:val="7B9C71B0"/>
    <w:rsid w:val="7CCB2631"/>
    <w:rsid w:val="7CEA15DA"/>
    <w:rsid w:val="7D29348E"/>
    <w:rsid w:val="7DE772DE"/>
    <w:rsid w:val="7E971694"/>
    <w:rsid w:val="7E9F0C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64"/>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12A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next w:val="Normal"/>
    <w:uiPriority w:val="9"/>
    <w:semiHidden/>
    <w:unhideWhenUsed/>
    <w:qFormat/>
    <w:rsid w:val="00D12A64"/>
    <w:pPr>
      <w:spacing w:beforeAutospacing="1" w:after="0" w:afterAutospacing="1"/>
      <w:outlineLvl w:val="1"/>
    </w:pPr>
    <w:rPr>
      <w:rFonts w:ascii="SimSun" w:hAnsi="SimSun" w:hint="eastAsia"/>
      <w:b/>
      <w:bCs/>
      <w:sz w:val="36"/>
      <w:szCs w:val="36"/>
      <w:lang w:eastAsia="zh-CN"/>
    </w:rPr>
  </w:style>
  <w:style w:type="paragraph" w:styleId="Heading3">
    <w:name w:val="heading 3"/>
    <w:next w:val="Normal"/>
    <w:uiPriority w:val="9"/>
    <w:semiHidden/>
    <w:unhideWhenUsed/>
    <w:qFormat/>
    <w:rsid w:val="00D12A64"/>
    <w:pPr>
      <w:spacing w:beforeAutospacing="1" w:after="0" w:afterAutospacing="1"/>
      <w:outlineLvl w:val="2"/>
    </w:pPr>
    <w:rPr>
      <w:rFonts w:ascii="SimSun" w:hAnsi="SimSun" w:hint="eastAsia"/>
      <w:b/>
      <w:bCs/>
      <w:sz w:val="27"/>
      <w:szCs w:val="27"/>
      <w:lang w:eastAsia="zh-CN"/>
    </w:rPr>
  </w:style>
  <w:style w:type="paragraph" w:styleId="Heading5">
    <w:name w:val="heading 5"/>
    <w:basedOn w:val="Normal"/>
    <w:next w:val="Normal"/>
    <w:link w:val="Heading5Char"/>
    <w:uiPriority w:val="9"/>
    <w:qFormat/>
    <w:rsid w:val="00D12A6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qFormat/>
    <w:rsid w:val="00D12A6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D12A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2A64"/>
    <w:rPr>
      <w:i/>
      <w:iCs/>
    </w:rPr>
  </w:style>
  <w:style w:type="character" w:styleId="Hyperlink">
    <w:name w:val="Hyperlink"/>
    <w:basedOn w:val="DefaultParagraphFont"/>
    <w:uiPriority w:val="99"/>
    <w:semiHidden/>
    <w:unhideWhenUsed/>
    <w:qFormat/>
    <w:rsid w:val="00D12A64"/>
    <w:rPr>
      <w:color w:val="0000FF"/>
      <w:u w:val="single"/>
    </w:rPr>
  </w:style>
  <w:style w:type="character" w:styleId="Strong">
    <w:name w:val="Strong"/>
    <w:basedOn w:val="DefaultParagraphFont"/>
    <w:uiPriority w:val="22"/>
    <w:qFormat/>
    <w:rsid w:val="00D12A64"/>
    <w:rPr>
      <w:b/>
      <w:bCs/>
    </w:rPr>
  </w:style>
  <w:style w:type="character" w:customStyle="1" w:styleId="w8qarf">
    <w:name w:val="w8qarf"/>
    <w:basedOn w:val="DefaultParagraphFont"/>
    <w:qFormat/>
    <w:rsid w:val="00D12A64"/>
  </w:style>
  <w:style w:type="character" w:customStyle="1" w:styleId="lrzxr">
    <w:name w:val="lrzxr"/>
    <w:basedOn w:val="DefaultParagraphFont"/>
    <w:qFormat/>
    <w:rsid w:val="00D12A64"/>
  </w:style>
  <w:style w:type="paragraph" w:styleId="ListParagraph">
    <w:name w:val="List Paragraph"/>
    <w:basedOn w:val="Normal"/>
    <w:uiPriority w:val="34"/>
    <w:qFormat/>
    <w:rsid w:val="00D12A64"/>
    <w:pPr>
      <w:ind w:left="720"/>
      <w:contextualSpacing/>
    </w:pPr>
  </w:style>
  <w:style w:type="character" w:customStyle="1" w:styleId="Heading1Char">
    <w:name w:val="Heading 1 Char"/>
    <w:basedOn w:val="DefaultParagraphFont"/>
    <w:link w:val="Heading1"/>
    <w:uiPriority w:val="9"/>
    <w:qFormat/>
    <w:rsid w:val="00D12A6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qFormat/>
    <w:rsid w:val="00D12A6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qFormat/>
    <w:rsid w:val="00D12A64"/>
    <w:rPr>
      <w:rFonts w:ascii="Times New Roman" w:eastAsia="Times New Roman" w:hAnsi="Times New Roman" w:cs="Times New Roman"/>
      <w:b/>
      <w:bCs/>
      <w:sz w:val="15"/>
      <w:szCs w:val="15"/>
    </w:rPr>
  </w:style>
  <w:style w:type="paragraph" w:customStyle="1" w:styleId="z-TopofForm1">
    <w:name w:val="z-Top of Form1"/>
    <w:basedOn w:val="Normal"/>
    <w:next w:val="Normal"/>
    <w:link w:val="z-TopofFormChar"/>
    <w:uiPriority w:val="99"/>
    <w:semiHidden/>
    <w:unhideWhenUsed/>
    <w:qFormat/>
    <w:rsid w:val="00D12A6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sid w:val="00D12A64"/>
    <w:rPr>
      <w:rFonts w:ascii="Arial" w:eastAsia="Times New Roman" w:hAnsi="Arial" w:cs="Arial"/>
      <w:vanish/>
      <w:sz w:val="16"/>
      <w:szCs w:val="16"/>
    </w:rPr>
  </w:style>
  <w:style w:type="character" w:customStyle="1" w:styleId="list--generatednumbersnumber">
    <w:name w:val="list--generatednumbers__number"/>
    <w:basedOn w:val="DefaultParagraphFont"/>
    <w:qFormat/>
    <w:rsid w:val="00D12A64"/>
  </w:style>
  <w:style w:type="paragraph" w:customStyle="1" w:styleId="z-BottomofForm1">
    <w:name w:val="z-Bottom of Form1"/>
    <w:basedOn w:val="Normal"/>
    <w:next w:val="Normal"/>
    <w:link w:val="z-BottomofFormChar"/>
    <w:uiPriority w:val="99"/>
    <w:semiHidden/>
    <w:unhideWhenUsed/>
    <w:qFormat/>
    <w:rsid w:val="00D12A6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sid w:val="00D12A64"/>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its-pilani.ac.in/" TargetMode="External"/><Relationship Id="rId3" Type="http://schemas.openxmlformats.org/officeDocument/2006/relationships/styles" Target="styles.xml"/><Relationship Id="rId7" Type="http://schemas.openxmlformats.org/officeDocument/2006/relationships/hyperlink" Target="https://www.toppr.com/guides/economics/human-capital-formation-in-india/education-in-indi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oppr.com/guides/economics/human-capital-formation-in-india/education-in-indi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ts-pilani.ac.in/" TargetMode="External"/><Relationship Id="rId4" Type="http://schemas.openxmlformats.org/officeDocument/2006/relationships/settings" Target="settings.xml"/><Relationship Id="rId9" Type="http://schemas.openxmlformats.org/officeDocument/2006/relationships/hyperlink" Target="https://www.bits-pilani.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Englishdep</dc:creator>
  <cp:lastModifiedBy>Englishdep</cp:lastModifiedBy>
  <cp:revision>61</cp:revision>
  <dcterms:created xsi:type="dcterms:W3CDTF">2020-05-12T06:18:00Z</dcterms:created>
  <dcterms:modified xsi:type="dcterms:W3CDTF">2020-07-21T10:05:00Z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